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7A83" w:rsidRPr="007436E7" w:rsidRDefault="008C7A83" w:rsidP="00A85476">
      <w:pPr>
        <w:pStyle w:val="Title"/>
        <w:jc w:val="both"/>
        <w:rPr>
          <w:rFonts w:ascii="Calibri" w:hAnsi="Calibri" w:cs="Calibri"/>
          <w:b/>
          <w:sz w:val="22"/>
          <w:szCs w:val="22"/>
        </w:rPr>
      </w:pPr>
      <w:bookmarkStart w:id="0" w:name="_a3j1ewln2rwx" w:colFirst="0" w:colLast="0"/>
      <w:bookmarkEnd w:id="0"/>
    </w:p>
    <w:p w:rsidR="008C7A83" w:rsidRPr="007436E7" w:rsidRDefault="00F84994" w:rsidP="00514531">
      <w:pPr>
        <w:pStyle w:val="Title"/>
        <w:jc w:val="center"/>
        <w:rPr>
          <w:rFonts w:ascii="Calibri" w:hAnsi="Calibri" w:cs="Calibri"/>
          <w:b/>
          <w:sz w:val="22"/>
          <w:szCs w:val="22"/>
        </w:rPr>
      </w:pPr>
      <w:bookmarkStart w:id="1" w:name="_3r7nwuof2vm1" w:colFirst="0" w:colLast="0"/>
      <w:bookmarkEnd w:id="1"/>
      <w:r w:rsidRPr="007436E7">
        <w:rPr>
          <w:rFonts w:ascii="Calibri" w:hAnsi="Calibri" w:cs="Calibri"/>
          <w:b/>
          <w:sz w:val="22"/>
          <w:szCs w:val="22"/>
        </w:rPr>
        <w:t>Physics Solver: From Cognition to Education</w:t>
      </w:r>
    </w:p>
    <w:p w:rsidR="00D437EA" w:rsidRPr="007436E7" w:rsidRDefault="00D437EA" w:rsidP="00514531">
      <w:pPr>
        <w:jc w:val="center"/>
        <w:rPr>
          <w:rFonts w:ascii="Calibri" w:hAnsi="Calibri" w:cs="Calibri"/>
          <w:b/>
          <w:sz w:val="22"/>
          <w:szCs w:val="22"/>
        </w:rPr>
      </w:pPr>
    </w:p>
    <w:p w:rsidR="008C7A83" w:rsidRPr="007436E7" w:rsidRDefault="00F84994" w:rsidP="00514531">
      <w:pPr>
        <w:jc w:val="center"/>
        <w:rPr>
          <w:rFonts w:ascii="Calibri" w:hAnsi="Calibri" w:cs="Calibri"/>
          <w:b/>
          <w:sz w:val="22"/>
          <w:szCs w:val="22"/>
        </w:rPr>
      </w:pPr>
      <w:r w:rsidRPr="007436E7">
        <w:rPr>
          <w:rFonts w:ascii="Calibri" w:hAnsi="Calibri" w:cs="Calibri"/>
          <w:b/>
          <w:sz w:val="22"/>
          <w:szCs w:val="22"/>
        </w:rPr>
        <w:t>Demetrios Kriezis, Athanasios Taprantzis</w:t>
      </w:r>
    </w:p>
    <w:p w:rsidR="008C7A83" w:rsidRPr="007436E7" w:rsidRDefault="00F84994" w:rsidP="00514531">
      <w:pPr>
        <w:jc w:val="center"/>
        <w:rPr>
          <w:rFonts w:ascii="Calibri" w:hAnsi="Calibri" w:cs="Calibri"/>
          <w:sz w:val="22"/>
          <w:szCs w:val="22"/>
        </w:rPr>
      </w:pPr>
      <w:r w:rsidRPr="007436E7">
        <w:rPr>
          <w:rFonts w:ascii="Calibri" w:hAnsi="Calibri" w:cs="Calibri"/>
          <w:sz w:val="22"/>
          <w:szCs w:val="22"/>
        </w:rPr>
        <w:t>Hellenic American Educational Foundation-Athens College</w:t>
      </w:r>
    </w:p>
    <w:p w:rsidR="008C7A83" w:rsidRPr="007436E7" w:rsidRDefault="00F84994" w:rsidP="00514531">
      <w:pPr>
        <w:jc w:val="center"/>
        <w:rPr>
          <w:rFonts w:ascii="Calibri" w:hAnsi="Calibri" w:cs="Calibri"/>
          <w:sz w:val="22"/>
          <w:szCs w:val="22"/>
        </w:rPr>
      </w:pPr>
      <w:r w:rsidRPr="007436E7">
        <w:rPr>
          <w:rFonts w:ascii="Calibri" w:hAnsi="Calibri" w:cs="Calibri"/>
          <w:sz w:val="22"/>
          <w:szCs w:val="22"/>
        </w:rPr>
        <w:t>dimitris.kriezis@outlook.com, thatapras@hotmail.gr</w:t>
      </w:r>
    </w:p>
    <w:p w:rsidR="008C7A83" w:rsidRPr="007436E7" w:rsidRDefault="008C7A83" w:rsidP="00514531">
      <w:pPr>
        <w:jc w:val="center"/>
        <w:rPr>
          <w:rFonts w:ascii="Calibri" w:hAnsi="Calibri" w:cs="Calibri"/>
          <w:sz w:val="22"/>
          <w:szCs w:val="22"/>
        </w:rPr>
      </w:pPr>
    </w:p>
    <w:p w:rsidR="008C7A83" w:rsidRPr="007436E7" w:rsidRDefault="00F84994" w:rsidP="00514531">
      <w:pPr>
        <w:jc w:val="center"/>
        <w:rPr>
          <w:rFonts w:ascii="Calibri" w:hAnsi="Calibri" w:cs="Calibri"/>
          <w:b/>
          <w:sz w:val="22"/>
          <w:szCs w:val="22"/>
        </w:rPr>
      </w:pPr>
      <w:r w:rsidRPr="007436E7">
        <w:rPr>
          <w:rFonts w:ascii="Calibri" w:hAnsi="Calibri" w:cs="Calibri"/>
          <w:b/>
          <w:sz w:val="22"/>
          <w:szCs w:val="22"/>
        </w:rPr>
        <w:t>Andreas Karampelas</w:t>
      </w:r>
    </w:p>
    <w:p w:rsidR="008C7A83" w:rsidRPr="007436E7" w:rsidRDefault="00F84994" w:rsidP="00514531">
      <w:pPr>
        <w:jc w:val="center"/>
        <w:rPr>
          <w:rFonts w:ascii="Calibri" w:hAnsi="Calibri" w:cs="Calibri"/>
          <w:sz w:val="22"/>
          <w:szCs w:val="22"/>
        </w:rPr>
      </w:pPr>
      <w:r w:rsidRPr="007436E7">
        <w:rPr>
          <w:rFonts w:ascii="Calibri" w:hAnsi="Calibri" w:cs="Calibri"/>
          <w:sz w:val="22"/>
          <w:szCs w:val="22"/>
        </w:rPr>
        <w:t>Information and Communication Technology Teacher, Hellenic American Educational Foundation</w:t>
      </w:r>
    </w:p>
    <w:p w:rsidR="008C7A83" w:rsidRPr="007436E7" w:rsidRDefault="00F84994" w:rsidP="00514531">
      <w:pPr>
        <w:jc w:val="center"/>
        <w:rPr>
          <w:rFonts w:ascii="Calibri" w:hAnsi="Calibri" w:cs="Calibri"/>
          <w:sz w:val="22"/>
          <w:szCs w:val="22"/>
        </w:rPr>
      </w:pPr>
      <w:r w:rsidRPr="007436E7">
        <w:rPr>
          <w:rFonts w:ascii="Calibri" w:hAnsi="Calibri" w:cs="Calibri"/>
          <w:sz w:val="22"/>
          <w:szCs w:val="22"/>
        </w:rPr>
        <w:t>akar@haef.gr</w:t>
      </w:r>
    </w:p>
    <w:p w:rsidR="00C1509D" w:rsidRPr="007436E7" w:rsidRDefault="00C1509D" w:rsidP="00A85476">
      <w:pPr>
        <w:pStyle w:val="Heading1"/>
        <w:spacing w:before="0"/>
        <w:jc w:val="both"/>
        <w:rPr>
          <w:rFonts w:ascii="Calibri" w:hAnsi="Calibri" w:cs="Calibri"/>
          <w:b/>
          <w:sz w:val="22"/>
          <w:szCs w:val="22"/>
        </w:rPr>
      </w:pPr>
      <w:bookmarkStart w:id="2" w:name="_ttldrqx1jrh0" w:colFirst="0" w:colLast="0"/>
      <w:bookmarkEnd w:id="2"/>
    </w:p>
    <w:p w:rsidR="008C7A83" w:rsidRPr="007436E7" w:rsidRDefault="00F84994" w:rsidP="00A85476">
      <w:pPr>
        <w:pStyle w:val="Heading1"/>
        <w:spacing w:before="0"/>
        <w:jc w:val="both"/>
        <w:rPr>
          <w:rFonts w:ascii="Calibri" w:hAnsi="Calibri" w:cs="Calibri"/>
          <w:b/>
          <w:sz w:val="22"/>
          <w:szCs w:val="22"/>
        </w:rPr>
      </w:pPr>
      <w:r w:rsidRPr="007436E7">
        <w:rPr>
          <w:rFonts w:ascii="Calibri" w:hAnsi="Calibri" w:cs="Calibri"/>
          <w:b/>
          <w:sz w:val="22"/>
          <w:szCs w:val="22"/>
        </w:rPr>
        <w:t>Abstract</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Solving problems is one of the core abilities of the human brain. Based on a set of data the brain computes a solution and stores the path followed in the process for future use. The goals of this research project are to: develop a program that follows a similar process to solve Physics problems and to present the solution in such a way so that students can focus more on the ideas, rather than the underlying mathematical calculations. First, the input module of the program receives the statement of a physics problem in a textual, image, or voice form and processes it separating the relevant data into tokens. Then the solver module searches through a set of formulas stored in a database depending on the given data and the requested calculation. It performs an in-depth search, combining different formulas in order to yield the result. If none of the formulas stored in the database are compatible, the system can derive new formulas by transforming the existing ones. Finally, the system outputs the solution as well as the steps followed. By focusing on the ideas in physics rather than the math, this project aims to help the efforts made by educational communities to support every student and teacher in the learning process. Especially those who face major problems like lack of teachers that can provide personalized guidance and support or lack of resources like tools, books etc. Using different input/ output methods this program can also be a valuable learning companion for students with special needs.</w:t>
      </w:r>
    </w:p>
    <w:p w:rsidR="00C1509D" w:rsidRPr="007436E7" w:rsidRDefault="00C1509D" w:rsidP="00A85476">
      <w:pPr>
        <w:pStyle w:val="Heading1"/>
        <w:spacing w:before="0"/>
        <w:jc w:val="both"/>
        <w:rPr>
          <w:rFonts w:ascii="Calibri" w:hAnsi="Calibri" w:cs="Calibri"/>
          <w:b/>
          <w:sz w:val="22"/>
          <w:szCs w:val="22"/>
        </w:rPr>
      </w:pPr>
      <w:bookmarkStart w:id="3" w:name="_6t5wti7er8h9" w:colFirst="0" w:colLast="0"/>
      <w:bookmarkEnd w:id="3"/>
    </w:p>
    <w:p w:rsidR="008C7A83" w:rsidRPr="007436E7" w:rsidRDefault="00F84994" w:rsidP="00A85476">
      <w:pPr>
        <w:pStyle w:val="Heading1"/>
        <w:spacing w:before="0"/>
        <w:jc w:val="both"/>
        <w:rPr>
          <w:rFonts w:ascii="Calibri" w:hAnsi="Calibri" w:cs="Calibri"/>
          <w:b/>
          <w:sz w:val="22"/>
          <w:szCs w:val="22"/>
        </w:rPr>
      </w:pPr>
      <w:r w:rsidRPr="007436E7">
        <w:rPr>
          <w:rFonts w:ascii="Calibri" w:hAnsi="Calibri" w:cs="Calibri"/>
          <w:b/>
          <w:sz w:val="22"/>
          <w:szCs w:val="22"/>
        </w:rPr>
        <w:t>Keywords</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Machine Learning, Artificial Intelligence, Graph, Physics</w:t>
      </w:r>
    </w:p>
    <w:p w:rsidR="00C1509D" w:rsidRPr="007436E7" w:rsidRDefault="00C1509D" w:rsidP="00A85476">
      <w:pPr>
        <w:pStyle w:val="Heading1"/>
        <w:spacing w:before="0"/>
        <w:jc w:val="both"/>
        <w:rPr>
          <w:rFonts w:ascii="Calibri" w:hAnsi="Calibri" w:cs="Calibri"/>
          <w:b/>
          <w:sz w:val="22"/>
          <w:szCs w:val="22"/>
        </w:rPr>
      </w:pPr>
      <w:bookmarkStart w:id="4" w:name="_q5hgcmfu7n9n" w:colFirst="0" w:colLast="0"/>
      <w:bookmarkEnd w:id="4"/>
    </w:p>
    <w:p w:rsidR="008C7A83" w:rsidRPr="007436E7" w:rsidRDefault="00F84994" w:rsidP="00A85476">
      <w:pPr>
        <w:pStyle w:val="Heading1"/>
        <w:spacing w:before="0"/>
        <w:jc w:val="both"/>
        <w:rPr>
          <w:rFonts w:ascii="Calibri" w:hAnsi="Calibri" w:cs="Calibri"/>
          <w:b/>
          <w:sz w:val="22"/>
          <w:szCs w:val="22"/>
        </w:rPr>
      </w:pPr>
      <w:r w:rsidRPr="007436E7">
        <w:rPr>
          <w:rFonts w:ascii="Calibri" w:hAnsi="Calibri" w:cs="Calibri"/>
          <w:b/>
          <w:sz w:val="22"/>
          <w:szCs w:val="22"/>
        </w:rPr>
        <w:t>Introduction</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In the last decade there has been a boost of scientific research in Artificial Intelligence resulting to a plethora of applications that followed the specific evolution, tackling problems that were considered hard to solve in terms of reliability and precision. Machine learning is no longer considered a chase of chimeras, giving birth to Narrow Intelligence (also known as Weak AI) empowering voice recognition, computer vision, object detection and manipulation, semantic analysis etc.  The impact is huge and it concerns every aspect of our daily lives while also being the main characteristic of the fourth industrial revolution. From medicine to biology and chemistry, to economy and businesses, to market and trends, to social life, education and communication everything is radically changing. Education faces new challenges, massive open online courses (MOOCs), online tutoring, personali</w:t>
      </w:r>
      <w:r w:rsidR="00D437EA" w:rsidRPr="007436E7">
        <w:rPr>
          <w:rFonts w:ascii="Calibri" w:hAnsi="Calibri" w:cs="Calibri"/>
          <w:sz w:val="22"/>
          <w:szCs w:val="22"/>
        </w:rPr>
        <w:t>z</w:t>
      </w:r>
      <w:r w:rsidRPr="007436E7">
        <w:rPr>
          <w:rFonts w:ascii="Calibri" w:hAnsi="Calibri" w:cs="Calibri"/>
          <w:sz w:val="22"/>
          <w:szCs w:val="22"/>
        </w:rPr>
        <w:t xml:space="preserve">ed learning, technology enhanced learning (TEL) are some of the new trends. New synthesis and ideas are emerging giving birth to creative, innovative solutions. </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 xml:space="preserve">There are many applications in the education sector that take advantage of recent achievements in AI. Two known examples are mathway and photomath. These two applications can solve algebraic equations using textual or image input. This work is inspired by software tools like the ones mentioned </w:t>
      </w:r>
      <w:r w:rsidRPr="007436E7">
        <w:rPr>
          <w:rFonts w:ascii="Calibri" w:hAnsi="Calibri" w:cs="Calibri"/>
          <w:sz w:val="22"/>
          <w:szCs w:val="22"/>
        </w:rPr>
        <w:lastRenderedPageBreak/>
        <w:t>above since it can be used as a learning companion in the context of physics. To the best of our knowledge there is no such service or tool provided like a physics solver, i.e. a software that produces automatically or semi-automatically solution to physics problems.  At face-value the problem we attempt to overcome may seem excessively difficult with little to no reward for any effort made transforming it to a computer related problem. When broken down, though, it can be easily seen that the physics equations relate very much to each other in an interesting way worth taking more than a look at. Looking at how AI and connected applications have made a significant impact on today’s understanding of how and why technology should be used, we saw an opportunity to create a first of a kind learning companion, backed by the tools machine learning is able to provide today. The motivation for this work is to support the efforts made by learning communities to help every student and teacher in the learning process. Especially those who face major problems like lack of teachers who can provide personalized guidance and support, lack of resources like tools, books etc, and students with special needs, by delivering high quality software that will serve as a learning companion. In other words we believe this software can contribute in filling the gap between rich and poor learning communities. Of course there is a counter argument that this could lead to a more passive learner who waits for the solution to come. We are open to critics but  being able to have access to a user-friendly, fast, reliable, and personal tutor for physics problems is a inconceivable concept that has great potential in the educational field. Thus, the curiosity that intrigued us to further explore this project as well as the amazing potential of similar works in other educational sectors were the driving forces that motivated us to create this paper in the first place.</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 xml:space="preserve">This work can produce significant impact on the area of physics education, but it is also open to adaptations in other contexts and to </w:t>
      </w:r>
      <w:r w:rsidR="00D437EA" w:rsidRPr="007436E7">
        <w:rPr>
          <w:rFonts w:ascii="Calibri" w:hAnsi="Calibri" w:cs="Calibri"/>
          <w:sz w:val="22"/>
          <w:szCs w:val="22"/>
        </w:rPr>
        <w:t>generalization</w:t>
      </w:r>
      <w:r w:rsidRPr="007436E7">
        <w:rPr>
          <w:rFonts w:ascii="Calibri" w:hAnsi="Calibri" w:cs="Calibri"/>
          <w:sz w:val="22"/>
          <w:szCs w:val="22"/>
        </w:rPr>
        <w:t xml:space="preserve">. Until now, it is able to provide help and step-by-step solutions to simple problems. It can be easily used by young students to get help with their homework and get help whenever they feel frustrated when struggling to find a solution. However, the ease of expansion of its current capabilities makes it an exceptional piece of software with great scalability. The more contributors the better the range, efficiency, and quality of the responses it is going to provide. With enough users and time spent on improving it, the physics solution designer can with minimum extra effort expand from a utility being able to solve kinematics-specific problems to almost anything - from harmonic motions to circuits. </w:t>
      </w:r>
    </w:p>
    <w:p w:rsidR="00E44BD5" w:rsidRPr="007436E7" w:rsidRDefault="00F84994" w:rsidP="00A85476">
      <w:pPr>
        <w:jc w:val="both"/>
        <w:rPr>
          <w:rFonts w:ascii="Calibri" w:hAnsi="Calibri" w:cs="Calibri"/>
          <w:sz w:val="22"/>
          <w:szCs w:val="22"/>
        </w:rPr>
      </w:pPr>
      <w:r w:rsidRPr="007436E7">
        <w:rPr>
          <w:rFonts w:ascii="Calibri" w:hAnsi="Calibri" w:cs="Calibri"/>
          <w:sz w:val="22"/>
          <w:szCs w:val="22"/>
        </w:rPr>
        <w:t>This project is also in itself a machine learning application since it attempts to capture the student’s reasoning in solving problems. Using a</w:t>
      </w:r>
      <w:r w:rsidR="00E44BD5" w:rsidRPr="007436E7">
        <w:rPr>
          <w:rFonts w:ascii="Calibri" w:hAnsi="Calibri" w:cs="Calibri"/>
          <w:sz w:val="22"/>
          <w:szCs w:val="22"/>
        </w:rPr>
        <w:t xml:space="preserve"> set of pre-existing f</w:t>
      </w:r>
      <w:r w:rsidRPr="007436E7">
        <w:rPr>
          <w:rFonts w:ascii="Calibri" w:hAnsi="Calibri" w:cs="Calibri"/>
          <w:sz w:val="22"/>
          <w:szCs w:val="22"/>
        </w:rPr>
        <w:t>ormulas</w:t>
      </w:r>
      <w:r w:rsidR="00E44BD5" w:rsidRPr="007436E7">
        <w:rPr>
          <w:rFonts w:ascii="Calibri" w:hAnsi="Calibri" w:cs="Calibri"/>
          <w:sz w:val="22"/>
          <w:szCs w:val="22"/>
        </w:rPr>
        <w:t>,</w:t>
      </w:r>
      <w:r w:rsidRPr="007436E7">
        <w:rPr>
          <w:rFonts w:ascii="Calibri" w:hAnsi="Calibri" w:cs="Calibri"/>
          <w:sz w:val="22"/>
          <w:szCs w:val="22"/>
        </w:rPr>
        <w:t xml:space="preserve"> </w:t>
      </w:r>
      <w:r w:rsidR="00E44BD5" w:rsidRPr="007436E7">
        <w:rPr>
          <w:rFonts w:ascii="Calibri" w:hAnsi="Calibri" w:cs="Calibri"/>
          <w:sz w:val="22"/>
          <w:szCs w:val="22"/>
        </w:rPr>
        <w:t>the program solves a new problem and then stores the solution steps. This way, module mimics the students’ capacity to learn a problem-solving method after being faced with a new problem.</w:t>
      </w:r>
    </w:p>
    <w:p w:rsidR="00E44BD5" w:rsidRPr="007436E7" w:rsidRDefault="00E44BD5" w:rsidP="00A85476">
      <w:pPr>
        <w:jc w:val="both"/>
        <w:rPr>
          <w:rFonts w:ascii="Calibri" w:hAnsi="Calibri" w:cs="Calibri"/>
          <w:sz w:val="22"/>
          <w:szCs w:val="22"/>
        </w:rPr>
      </w:pP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The main contributions of our work are the following:</w:t>
      </w:r>
    </w:p>
    <w:p w:rsidR="008C7A83" w:rsidRPr="007436E7" w:rsidRDefault="00F84994" w:rsidP="00A85476">
      <w:pPr>
        <w:numPr>
          <w:ilvl w:val="0"/>
          <w:numId w:val="1"/>
        </w:numPr>
        <w:jc w:val="both"/>
        <w:rPr>
          <w:rFonts w:ascii="Calibri" w:hAnsi="Calibri" w:cs="Calibri"/>
          <w:sz w:val="22"/>
          <w:szCs w:val="22"/>
        </w:rPr>
      </w:pPr>
      <w:r w:rsidRPr="007436E7">
        <w:rPr>
          <w:rFonts w:ascii="Calibri" w:hAnsi="Calibri" w:cs="Calibri"/>
          <w:sz w:val="22"/>
          <w:szCs w:val="22"/>
        </w:rPr>
        <w:t>we present a model - graph for representing knowledge in physics which is generic</w:t>
      </w:r>
    </w:p>
    <w:p w:rsidR="008C7A83" w:rsidRPr="007436E7" w:rsidRDefault="00F84994" w:rsidP="00A85476">
      <w:pPr>
        <w:numPr>
          <w:ilvl w:val="0"/>
          <w:numId w:val="1"/>
        </w:numPr>
        <w:jc w:val="both"/>
        <w:rPr>
          <w:rFonts w:ascii="Calibri" w:hAnsi="Calibri" w:cs="Calibri"/>
          <w:sz w:val="22"/>
          <w:szCs w:val="22"/>
        </w:rPr>
      </w:pPr>
      <w:r w:rsidRPr="007436E7">
        <w:rPr>
          <w:rFonts w:ascii="Calibri" w:hAnsi="Calibri" w:cs="Calibri"/>
          <w:sz w:val="22"/>
          <w:szCs w:val="22"/>
        </w:rPr>
        <w:t>based on the above model we have developed and implemented algorithms and data structures for the exploitation of such a model</w:t>
      </w:r>
    </w:p>
    <w:p w:rsidR="008C7A83" w:rsidRPr="007436E7" w:rsidRDefault="00F84994" w:rsidP="00A85476">
      <w:pPr>
        <w:numPr>
          <w:ilvl w:val="0"/>
          <w:numId w:val="1"/>
        </w:numPr>
        <w:jc w:val="both"/>
        <w:rPr>
          <w:rFonts w:ascii="Calibri" w:hAnsi="Calibri" w:cs="Calibri"/>
          <w:sz w:val="22"/>
          <w:szCs w:val="22"/>
        </w:rPr>
      </w:pPr>
      <w:r w:rsidRPr="007436E7">
        <w:rPr>
          <w:rFonts w:ascii="Calibri" w:hAnsi="Calibri" w:cs="Calibri"/>
          <w:sz w:val="22"/>
          <w:szCs w:val="22"/>
        </w:rPr>
        <w:t xml:space="preserve">we have combined different input - output methods in order to support differentiation in needs and learning styles by taking advantage of the evolution of Human Computer Interfaces that tends to become more human friendly and physical, leaving raw computational infrastructure </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 xml:space="preserve">The rest of the paper is </w:t>
      </w:r>
      <w:r w:rsidR="00D437EA" w:rsidRPr="007436E7">
        <w:rPr>
          <w:rFonts w:ascii="Calibri" w:hAnsi="Calibri" w:cs="Calibri"/>
          <w:sz w:val="22"/>
          <w:szCs w:val="22"/>
        </w:rPr>
        <w:t>organized</w:t>
      </w:r>
      <w:r w:rsidRPr="007436E7">
        <w:rPr>
          <w:rFonts w:ascii="Calibri" w:hAnsi="Calibri" w:cs="Calibri"/>
          <w:sz w:val="22"/>
          <w:szCs w:val="22"/>
        </w:rPr>
        <w:t xml:space="preserve"> as follows: In the next section we present the background knowledge and the related work required to be able to follow the rest of the paper. In the section “Overview” we give a brief Overview of all the system. In the section “Description of the system” we give a detailed description of all the modules as well as pseudocode and graph in order to be concise. In the section “Experimental results” we execute different scenarios and test cases which show the functionality of our system. In the section “Discussion” we conclude the paper talking about the cases where our system performs well and others that it performs poorly, as well as future work i.e. work that is needed so that the system delivers better results. In the last section we have included indicative parts of the code and snapshots of the database.   </w:t>
      </w:r>
    </w:p>
    <w:p w:rsidR="008C7A83" w:rsidRPr="007436E7" w:rsidRDefault="008C7A83" w:rsidP="00A85476">
      <w:pPr>
        <w:jc w:val="both"/>
        <w:rPr>
          <w:rFonts w:ascii="Calibri" w:hAnsi="Calibri" w:cs="Calibri"/>
          <w:sz w:val="22"/>
          <w:szCs w:val="22"/>
        </w:rPr>
      </w:pPr>
    </w:p>
    <w:p w:rsidR="008C7A83" w:rsidRPr="007436E7" w:rsidRDefault="00F84994" w:rsidP="00A85476">
      <w:pPr>
        <w:pStyle w:val="Heading2"/>
        <w:spacing w:before="0"/>
        <w:jc w:val="both"/>
        <w:rPr>
          <w:rFonts w:ascii="Calibri" w:hAnsi="Calibri" w:cs="Calibri"/>
          <w:sz w:val="22"/>
          <w:szCs w:val="22"/>
        </w:rPr>
      </w:pPr>
      <w:bookmarkStart w:id="5" w:name="_l2zzx2es38n7" w:colFirst="0" w:colLast="0"/>
      <w:bookmarkEnd w:id="5"/>
      <w:r w:rsidRPr="007436E7">
        <w:rPr>
          <w:rFonts w:ascii="Calibri" w:hAnsi="Calibri" w:cs="Calibri"/>
          <w:b/>
          <w:sz w:val="22"/>
          <w:szCs w:val="22"/>
        </w:rPr>
        <w:t>Related work &amp; Background knowledge</w:t>
      </w:r>
    </w:p>
    <w:p w:rsidR="008C7A83" w:rsidRPr="007436E7" w:rsidRDefault="00BF01A2" w:rsidP="00A85476">
      <w:pPr>
        <w:spacing w:after="200"/>
        <w:jc w:val="both"/>
        <w:rPr>
          <w:rFonts w:ascii="Calibri" w:hAnsi="Calibri" w:cs="Calibri"/>
          <w:sz w:val="22"/>
          <w:szCs w:val="22"/>
        </w:rPr>
      </w:pPr>
      <w:r w:rsidRPr="007436E7">
        <w:rPr>
          <w:rFonts w:ascii="Calibri" w:hAnsi="Calibri" w:cs="Calibri"/>
          <w:sz w:val="22"/>
          <w:szCs w:val="22"/>
        </w:rPr>
        <w:t>T</w:t>
      </w:r>
      <w:r w:rsidR="00F84994" w:rsidRPr="007436E7">
        <w:rPr>
          <w:rFonts w:ascii="Calibri" w:hAnsi="Calibri" w:cs="Calibri"/>
          <w:sz w:val="22"/>
          <w:szCs w:val="22"/>
        </w:rPr>
        <w:t xml:space="preserve">he applications that were the most influential to us were mostly algebra-related. One of the best such examples is Photomath with its capability to record real-time camera footage and solve the captured equations with explanatory solutions. With its simple UI yet complex backend processes, Photomath has been a motivational force of us since the beginning. Wolfram Alpha, Mathway, and Socratic were also </w:t>
      </w:r>
      <w:r w:rsidRPr="007436E7">
        <w:rPr>
          <w:rFonts w:ascii="Calibri" w:hAnsi="Calibri" w:cs="Calibri"/>
          <w:sz w:val="22"/>
          <w:szCs w:val="22"/>
        </w:rPr>
        <w:t>an inspiration to us</w:t>
      </w:r>
      <w:r w:rsidR="00F84994" w:rsidRPr="007436E7">
        <w:rPr>
          <w:rFonts w:ascii="Calibri" w:hAnsi="Calibri" w:cs="Calibri"/>
          <w:sz w:val="22"/>
          <w:szCs w:val="22"/>
        </w:rPr>
        <w:t>. The core module of our system is based on modelling the data of the problem as an unweighted directed acyclic graph where we can perform a depth first search. We have also taken advantage of reliable technologies developed from Google to recognize voice and image. Using Google’s Speech API we are able to recogni</w:t>
      </w:r>
      <w:r w:rsidR="00D437EA" w:rsidRPr="007436E7">
        <w:rPr>
          <w:rFonts w:ascii="Calibri" w:hAnsi="Calibri" w:cs="Calibri"/>
          <w:sz w:val="22"/>
          <w:szCs w:val="22"/>
        </w:rPr>
        <w:t>z</w:t>
      </w:r>
      <w:r w:rsidR="00F84994" w:rsidRPr="007436E7">
        <w:rPr>
          <w:rFonts w:ascii="Calibri" w:hAnsi="Calibri" w:cs="Calibri"/>
          <w:sz w:val="22"/>
          <w:szCs w:val="22"/>
        </w:rPr>
        <w:t>e voice and translate it to text and, thus, insert a problem’s statement into our software through speech</w:t>
      </w:r>
      <w:r w:rsidRPr="007436E7">
        <w:rPr>
          <w:rFonts w:ascii="Calibri" w:hAnsi="Calibri" w:cs="Calibri"/>
          <w:sz w:val="22"/>
          <w:szCs w:val="22"/>
        </w:rPr>
        <w:t xml:space="preserve">. </w:t>
      </w:r>
      <w:r w:rsidR="00F84994" w:rsidRPr="007436E7">
        <w:rPr>
          <w:rFonts w:ascii="Calibri" w:hAnsi="Calibri" w:cs="Calibri"/>
          <w:sz w:val="22"/>
          <w:szCs w:val="22"/>
        </w:rPr>
        <w:t xml:space="preserve">Google’s Tesseract OCR engine is another technology that we </w:t>
      </w:r>
      <w:r w:rsidRPr="007436E7">
        <w:rPr>
          <w:rFonts w:ascii="Calibri" w:hAnsi="Calibri" w:cs="Calibri"/>
          <w:sz w:val="22"/>
          <w:szCs w:val="22"/>
        </w:rPr>
        <w:t xml:space="preserve">also </w:t>
      </w:r>
      <w:r w:rsidR="00F84994" w:rsidRPr="007436E7">
        <w:rPr>
          <w:rFonts w:ascii="Calibri" w:hAnsi="Calibri" w:cs="Calibri"/>
          <w:sz w:val="22"/>
          <w:szCs w:val="22"/>
        </w:rPr>
        <w:t xml:space="preserve">use to </w:t>
      </w:r>
      <w:r w:rsidRPr="007436E7">
        <w:rPr>
          <w:rFonts w:ascii="Calibri" w:hAnsi="Calibri" w:cs="Calibri"/>
          <w:sz w:val="22"/>
          <w:szCs w:val="22"/>
        </w:rPr>
        <w:t xml:space="preserve">extract text </w:t>
      </w:r>
      <w:r w:rsidR="00F84994" w:rsidRPr="007436E7">
        <w:rPr>
          <w:rFonts w:ascii="Calibri" w:hAnsi="Calibri" w:cs="Calibri"/>
          <w:sz w:val="22"/>
          <w:szCs w:val="22"/>
        </w:rPr>
        <w:t xml:space="preserve">through </w:t>
      </w:r>
      <w:r w:rsidRPr="007436E7">
        <w:rPr>
          <w:rFonts w:ascii="Calibri" w:hAnsi="Calibri" w:cs="Calibri"/>
          <w:sz w:val="22"/>
          <w:szCs w:val="22"/>
        </w:rPr>
        <w:t>visual</w:t>
      </w:r>
      <w:r w:rsidR="00F84994" w:rsidRPr="007436E7">
        <w:rPr>
          <w:rFonts w:ascii="Calibri" w:hAnsi="Calibri" w:cs="Calibri"/>
          <w:sz w:val="22"/>
          <w:szCs w:val="22"/>
        </w:rPr>
        <w:t xml:space="preserve"> forms of input such as images or live camera feed.</w:t>
      </w:r>
    </w:p>
    <w:p w:rsidR="00BF01A2" w:rsidRPr="007436E7" w:rsidRDefault="00BF01A2" w:rsidP="00A85476">
      <w:pPr>
        <w:spacing w:after="200"/>
        <w:jc w:val="both"/>
        <w:rPr>
          <w:rFonts w:ascii="Calibri" w:hAnsi="Calibri" w:cs="Calibri"/>
          <w:sz w:val="22"/>
          <w:szCs w:val="22"/>
        </w:rPr>
      </w:pPr>
      <w:r w:rsidRPr="007436E7">
        <w:rPr>
          <w:rFonts w:ascii="Calibri" w:hAnsi="Calibri" w:cs="Calibri"/>
          <w:sz w:val="22"/>
          <w:szCs w:val="22"/>
        </w:rPr>
        <w:t>The following definitions</w:t>
      </w:r>
      <w:r w:rsidR="00B41191" w:rsidRPr="007436E7">
        <w:rPr>
          <w:rFonts w:ascii="Calibri" w:hAnsi="Calibri" w:cs="Calibri"/>
          <w:sz w:val="22"/>
          <w:szCs w:val="22"/>
        </w:rPr>
        <w:t xml:space="preserve"> </w:t>
      </w:r>
      <w:r w:rsidRPr="007436E7">
        <w:rPr>
          <w:rFonts w:ascii="Calibri" w:hAnsi="Calibri" w:cs="Calibri"/>
          <w:sz w:val="22"/>
          <w:szCs w:val="22"/>
        </w:rPr>
        <w:t>(Cormen et al., 2009) are essential for understanding the rest of the paper.</w:t>
      </w:r>
    </w:p>
    <w:p w:rsidR="008C7A83" w:rsidRPr="007436E7" w:rsidRDefault="00F84994" w:rsidP="00A85476">
      <w:pPr>
        <w:pStyle w:val="Heading3"/>
        <w:spacing w:before="0"/>
        <w:jc w:val="both"/>
        <w:rPr>
          <w:rFonts w:ascii="Calibri" w:hAnsi="Calibri" w:cs="Calibri"/>
          <w:color w:val="000000"/>
          <w:sz w:val="22"/>
          <w:szCs w:val="22"/>
          <w:u w:val="single"/>
        </w:rPr>
      </w:pPr>
      <w:bookmarkStart w:id="6" w:name="_neoxg66uv9ej" w:colFirst="0" w:colLast="0"/>
      <w:bookmarkEnd w:id="6"/>
      <w:r w:rsidRPr="007436E7">
        <w:rPr>
          <w:rFonts w:ascii="Calibri" w:hAnsi="Calibri" w:cs="Calibri"/>
          <w:color w:val="000000"/>
          <w:sz w:val="22"/>
          <w:szCs w:val="22"/>
          <w:u w:val="single"/>
        </w:rPr>
        <w:t>Definition 1 Directed Graph</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“A directed graph (or digraph) G is a pair (V, E), where V is a finite set and E is a binary relation on V . The set V is called the vertex set of G, and its elements are called vertices (singular: vertex). The set E is called the edge set of G, and its elements are called edges”.</w:t>
      </w:r>
    </w:p>
    <w:p w:rsidR="008C7A83" w:rsidRPr="007436E7" w:rsidRDefault="00F84994" w:rsidP="00A85476">
      <w:pPr>
        <w:pStyle w:val="Heading3"/>
        <w:spacing w:before="0"/>
        <w:jc w:val="both"/>
        <w:rPr>
          <w:rFonts w:ascii="Calibri" w:hAnsi="Calibri" w:cs="Calibri"/>
          <w:color w:val="000000"/>
          <w:sz w:val="22"/>
          <w:szCs w:val="22"/>
          <w:u w:val="single"/>
        </w:rPr>
      </w:pPr>
      <w:bookmarkStart w:id="7" w:name="_uenrdcrmdfo9" w:colFirst="0" w:colLast="0"/>
      <w:bookmarkEnd w:id="7"/>
      <w:r w:rsidRPr="007436E7">
        <w:rPr>
          <w:rFonts w:ascii="Calibri" w:hAnsi="Calibri" w:cs="Calibri"/>
          <w:color w:val="000000"/>
          <w:sz w:val="22"/>
          <w:szCs w:val="22"/>
          <w:u w:val="single"/>
        </w:rPr>
        <w:t>Definition 2 Acyclic Graph</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“In a directed graph, a path (V</w:t>
      </w:r>
      <w:r w:rsidR="00BF01A2" w:rsidRPr="007436E7">
        <w:rPr>
          <w:rFonts w:ascii="Calibri" w:hAnsi="Calibri" w:cs="Calibri"/>
          <w:i/>
          <w:sz w:val="22"/>
          <w:szCs w:val="22"/>
          <w:vertAlign w:val="subscript"/>
        </w:rPr>
        <w:t>0</w:t>
      </w:r>
      <w:r w:rsidRPr="007436E7">
        <w:rPr>
          <w:rFonts w:ascii="Calibri" w:hAnsi="Calibri" w:cs="Calibri"/>
          <w:i/>
          <w:sz w:val="22"/>
          <w:szCs w:val="22"/>
        </w:rPr>
        <w:t>, V</w:t>
      </w:r>
      <w:r w:rsidR="00BF01A2" w:rsidRPr="007436E7">
        <w:rPr>
          <w:rFonts w:ascii="Calibri" w:hAnsi="Calibri" w:cs="Calibri"/>
          <w:i/>
          <w:sz w:val="22"/>
          <w:szCs w:val="22"/>
          <w:vertAlign w:val="subscript"/>
        </w:rPr>
        <w:t>1</w:t>
      </w:r>
      <w:r w:rsidRPr="007436E7">
        <w:rPr>
          <w:rFonts w:ascii="Calibri" w:hAnsi="Calibri" w:cs="Calibri"/>
          <w:i/>
          <w:sz w:val="22"/>
          <w:szCs w:val="22"/>
        </w:rPr>
        <w:t>, V</w:t>
      </w:r>
      <w:r w:rsidR="00BF01A2" w:rsidRPr="007436E7">
        <w:rPr>
          <w:rFonts w:ascii="Calibri" w:hAnsi="Calibri" w:cs="Calibri"/>
          <w:i/>
          <w:sz w:val="22"/>
          <w:szCs w:val="22"/>
          <w:vertAlign w:val="subscript"/>
        </w:rPr>
        <w:t>2</w:t>
      </w:r>
      <w:r w:rsidRPr="007436E7">
        <w:rPr>
          <w:rFonts w:ascii="Calibri" w:hAnsi="Calibri" w:cs="Calibri"/>
          <w:i/>
          <w:sz w:val="22"/>
          <w:szCs w:val="22"/>
        </w:rPr>
        <w:t>, …, V</w:t>
      </w:r>
      <w:r w:rsidR="00BF01A2" w:rsidRPr="007436E7">
        <w:rPr>
          <w:rFonts w:ascii="Calibri" w:hAnsi="Calibri" w:cs="Calibri"/>
          <w:i/>
          <w:sz w:val="22"/>
          <w:szCs w:val="22"/>
          <w:vertAlign w:val="subscript"/>
        </w:rPr>
        <w:t>k</w:t>
      </w:r>
      <w:r w:rsidRPr="007436E7">
        <w:rPr>
          <w:rFonts w:ascii="Calibri" w:hAnsi="Calibri" w:cs="Calibri"/>
          <w:i/>
          <w:sz w:val="22"/>
          <w:szCs w:val="22"/>
        </w:rPr>
        <w:t>) forms a cycle if V</w:t>
      </w:r>
      <w:r w:rsidR="00BF01A2" w:rsidRPr="007436E7">
        <w:rPr>
          <w:rFonts w:ascii="Calibri" w:hAnsi="Calibri" w:cs="Calibri"/>
          <w:i/>
          <w:sz w:val="22"/>
          <w:szCs w:val="22"/>
          <w:vertAlign w:val="subscript"/>
        </w:rPr>
        <w:t>0</w:t>
      </w:r>
      <w:r w:rsidRPr="007436E7">
        <w:rPr>
          <w:rFonts w:ascii="Calibri" w:hAnsi="Calibri" w:cs="Calibri"/>
          <w:i/>
          <w:sz w:val="22"/>
          <w:szCs w:val="22"/>
        </w:rPr>
        <w:t xml:space="preserve"> = V</w:t>
      </w:r>
      <w:r w:rsidR="00BF01A2" w:rsidRPr="007436E7">
        <w:rPr>
          <w:rFonts w:ascii="Calibri" w:hAnsi="Calibri" w:cs="Calibri"/>
          <w:i/>
          <w:sz w:val="22"/>
          <w:szCs w:val="22"/>
          <w:vertAlign w:val="subscript"/>
        </w:rPr>
        <w:t>k</w:t>
      </w:r>
      <w:r w:rsidRPr="007436E7">
        <w:rPr>
          <w:rFonts w:ascii="Calibri" w:hAnsi="Calibri" w:cs="Calibri"/>
          <w:i/>
          <w:sz w:val="22"/>
          <w:szCs w:val="22"/>
        </w:rPr>
        <w:t xml:space="preserve"> and the path contains at least one edge …. A graph with no cycles is acyclic”.</w:t>
      </w:r>
    </w:p>
    <w:p w:rsidR="00700594" w:rsidRPr="007436E7" w:rsidRDefault="00700594" w:rsidP="00A85476">
      <w:pPr>
        <w:pStyle w:val="Heading3"/>
        <w:spacing w:before="0"/>
        <w:jc w:val="both"/>
        <w:rPr>
          <w:rFonts w:ascii="Calibri" w:hAnsi="Calibri" w:cs="Calibri"/>
          <w:color w:val="000000"/>
          <w:sz w:val="22"/>
          <w:szCs w:val="22"/>
          <w:u w:val="single"/>
        </w:rPr>
      </w:pPr>
      <w:bookmarkStart w:id="8" w:name="_orqqnil9zzve" w:colFirst="0" w:colLast="0"/>
      <w:bookmarkStart w:id="9" w:name="_xm6icjouj4dl" w:colFirst="0" w:colLast="0"/>
      <w:bookmarkEnd w:id="8"/>
      <w:bookmarkEnd w:id="9"/>
      <w:r w:rsidRPr="007436E7">
        <w:rPr>
          <w:rFonts w:ascii="Calibri" w:hAnsi="Calibri" w:cs="Calibri"/>
          <w:color w:val="000000"/>
          <w:sz w:val="22"/>
          <w:szCs w:val="22"/>
          <w:u w:val="single"/>
        </w:rPr>
        <w:t>Definition 3 Unweighted Graph</w:t>
      </w:r>
    </w:p>
    <w:p w:rsidR="00700594" w:rsidRPr="007436E7" w:rsidRDefault="00700594" w:rsidP="00A85476">
      <w:pPr>
        <w:pStyle w:val="Heading3"/>
        <w:spacing w:before="0"/>
        <w:jc w:val="both"/>
        <w:rPr>
          <w:rFonts w:ascii="Calibri" w:hAnsi="Calibri" w:cs="Calibri"/>
          <w:color w:val="000000"/>
          <w:sz w:val="22"/>
          <w:szCs w:val="22"/>
        </w:rPr>
      </w:pPr>
      <w:r w:rsidRPr="007436E7">
        <w:rPr>
          <w:rFonts w:ascii="Calibri" w:hAnsi="Calibri" w:cs="Calibri"/>
          <w:color w:val="000000"/>
          <w:sz w:val="22"/>
          <w:szCs w:val="22"/>
        </w:rPr>
        <w:t>An unweighted graph is one whose edges have length equal to one unit. Thus, every edge has the same value. No edge has more significance or “weight” than the others.</w:t>
      </w:r>
    </w:p>
    <w:p w:rsidR="008C7A83" w:rsidRPr="007436E7" w:rsidRDefault="00F84994" w:rsidP="00A85476">
      <w:pPr>
        <w:pStyle w:val="Heading3"/>
        <w:spacing w:before="0"/>
        <w:jc w:val="both"/>
        <w:rPr>
          <w:rFonts w:ascii="Calibri" w:hAnsi="Calibri" w:cs="Calibri"/>
          <w:color w:val="000000"/>
          <w:sz w:val="22"/>
          <w:szCs w:val="22"/>
          <w:u w:val="single"/>
        </w:rPr>
      </w:pPr>
      <w:r w:rsidRPr="007436E7">
        <w:rPr>
          <w:rFonts w:ascii="Calibri" w:hAnsi="Calibri" w:cs="Calibri"/>
          <w:color w:val="000000"/>
          <w:sz w:val="22"/>
          <w:szCs w:val="22"/>
          <w:u w:val="single"/>
        </w:rPr>
        <w:t>Depth First Search Algorithm</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The Depth First Search (DFS) algorithm can find a possible path between two vertices in an unweighted graph. To better understand how this approach works here is the pseudocode simplified:</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DFS (v, end)</w:t>
      </w:r>
    </w:p>
    <w:p w:rsidR="008C7A83" w:rsidRPr="007436E7" w:rsidRDefault="00F84994" w:rsidP="00A85476">
      <w:pPr>
        <w:ind w:firstLine="720"/>
        <w:jc w:val="both"/>
        <w:rPr>
          <w:rFonts w:ascii="Calibri" w:hAnsi="Calibri" w:cs="Calibri"/>
          <w:i/>
          <w:sz w:val="22"/>
          <w:szCs w:val="22"/>
        </w:rPr>
      </w:pPr>
      <w:r w:rsidRPr="007436E7">
        <w:rPr>
          <w:rFonts w:ascii="Calibri" w:hAnsi="Calibri" w:cs="Calibri"/>
          <w:i/>
          <w:sz w:val="22"/>
          <w:szCs w:val="22"/>
        </w:rPr>
        <w:t>Mark v as visited</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ab/>
        <w:t>for u in set_v:</w:t>
      </w:r>
    </w:p>
    <w:p w:rsidR="008C7A83" w:rsidRPr="007436E7" w:rsidRDefault="00F84994" w:rsidP="00A85476">
      <w:pPr>
        <w:ind w:left="720" w:firstLine="720"/>
        <w:jc w:val="both"/>
        <w:rPr>
          <w:rFonts w:ascii="Calibri" w:hAnsi="Calibri" w:cs="Calibri"/>
          <w:i/>
          <w:sz w:val="22"/>
          <w:szCs w:val="22"/>
        </w:rPr>
      </w:pPr>
      <w:r w:rsidRPr="007436E7">
        <w:rPr>
          <w:rFonts w:ascii="Calibri" w:hAnsi="Calibri" w:cs="Calibri"/>
          <w:i/>
          <w:sz w:val="22"/>
          <w:szCs w:val="22"/>
        </w:rPr>
        <w:t>if u not visited:</w:t>
      </w:r>
    </w:p>
    <w:p w:rsidR="008C7A83" w:rsidRPr="007436E7" w:rsidRDefault="00F84994" w:rsidP="00A85476">
      <w:pPr>
        <w:ind w:left="720" w:firstLine="720"/>
        <w:jc w:val="both"/>
        <w:rPr>
          <w:rFonts w:ascii="Calibri" w:hAnsi="Calibri" w:cs="Calibri"/>
          <w:i/>
          <w:sz w:val="22"/>
          <w:szCs w:val="22"/>
        </w:rPr>
      </w:pPr>
      <w:r w:rsidRPr="007436E7">
        <w:rPr>
          <w:rFonts w:ascii="Calibri" w:hAnsi="Calibri" w:cs="Calibri"/>
          <w:i/>
          <w:sz w:val="22"/>
          <w:szCs w:val="22"/>
        </w:rPr>
        <w:tab/>
        <w:t>if u equals end:</w:t>
      </w:r>
    </w:p>
    <w:p w:rsidR="008C7A83" w:rsidRPr="007436E7" w:rsidRDefault="00F84994" w:rsidP="00A85476">
      <w:pPr>
        <w:ind w:left="2160" w:firstLine="720"/>
        <w:jc w:val="both"/>
        <w:rPr>
          <w:rFonts w:ascii="Calibri" w:hAnsi="Calibri" w:cs="Calibri"/>
          <w:i/>
          <w:sz w:val="22"/>
          <w:szCs w:val="22"/>
        </w:rPr>
      </w:pPr>
      <w:r w:rsidRPr="007436E7">
        <w:rPr>
          <w:rFonts w:ascii="Calibri" w:hAnsi="Calibri" w:cs="Calibri"/>
          <w:i/>
          <w:sz w:val="22"/>
          <w:szCs w:val="22"/>
        </w:rPr>
        <w:t>return u</w:t>
      </w:r>
    </w:p>
    <w:p w:rsidR="008C7A83" w:rsidRPr="007436E7" w:rsidRDefault="00F84994" w:rsidP="00A85476">
      <w:pPr>
        <w:ind w:left="1440" w:firstLine="720"/>
        <w:jc w:val="both"/>
        <w:rPr>
          <w:rFonts w:ascii="Calibri" w:hAnsi="Calibri" w:cs="Calibri"/>
          <w:i/>
          <w:sz w:val="22"/>
          <w:szCs w:val="22"/>
        </w:rPr>
      </w:pPr>
      <w:r w:rsidRPr="007436E7">
        <w:rPr>
          <w:rFonts w:ascii="Calibri" w:hAnsi="Calibri" w:cs="Calibri"/>
          <w:i/>
          <w:sz w:val="22"/>
          <w:szCs w:val="22"/>
        </w:rPr>
        <w:t>else:</w:t>
      </w:r>
    </w:p>
    <w:p w:rsidR="008C7A83" w:rsidRPr="007436E7" w:rsidRDefault="00F84994" w:rsidP="00A85476">
      <w:pPr>
        <w:ind w:left="2160" w:firstLine="720"/>
        <w:jc w:val="both"/>
        <w:rPr>
          <w:rFonts w:ascii="Calibri" w:hAnsi="Calibri" w:cs="Calibri"/>
          <w:i/>
          <w:sz w:val="22"/>
          <w:szCs w:val="22"/>
        </w:rPr>
      </w:pPr>
      <w:r w:rsidRPr="007436E7">
        <w:rPr>
          <w:rFonts w:ascii="Calibri" w:hAnsi="Calibri" w:cs="Calibri"/>
          <w:i/>
          <w:sz w:val="22"/>
          <w:szCs w:val="22"/>
        </w:rPr>
        <w:t>return: run DFS (u, end)</w:t>
      </w:r>
    </w:p>
    <w:p w:rsidR="008C7A83" w:rsidRPr="007436E7" w:rsidRDefault="00F84994" w:rsidP="00A85476">
      <w:pPr>
        <w:jc w:val="both"/>
        <w:rPr>
          <w:rFonts w:ascii="Calibri" w:hAnsi="Calibri" w:cs="Calibri"/>
          <w:i/>
          <w:sz w:val="22"/>
          <w:szCs w:val="22"/>
        </w:rPr>
      </w:pPr>
      <w:r w:rsidRPr="007436E7">
        <w:rPr>
          <w:rFonts w:ascii="Calibri" w:hAnsi="Calibri" w:cs="Calibri"/>
          <w:i/>
          <w:sz w:val="22"/>
          <w:szCs w:val="22"/>
        </w:rPr>
        <w:tab/>
        <w:t>return none</w:t>
      </w:r>
    </w:p>
    <w:p w:rsidR="008C7A83" w:rsidRPr="007436E7" w:rsidRDefault="008C7A83" w:rsidP="00A85476">
      <w:pPr>
        <w:jc w:val="both"/>
        <w:rPr>
          <w:rFonts w:ascii="Calibri" w:hAnsi="Calibri" w:cs="Calibri"/>
          <w:sz w:val="22"/>
          <w:szCs w:val="22"/>
        </w:rPr>
      </w:pP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Notes:</w:t>
      </w:r>
    </w:p>
    <w:p w:rsidR="008C7A83" w:rsidRPr="007436E7" w:rsidRDefault="00F84994" w:rsidP="00A85476">
      <w:pPr>
        <w:jc w:val="both"/>
        <w:rPr>
          <w:rFonts w:ascii="Calibri" w:hAnsi="Calibri" w:cs="Calibri"/>
          <w:sz w:val="22"/>
          <w:szCs w:val="22"/>
        </w:rPr>
      </w:pPr>
      <w:r w:rsidRPr="007436E7">
        <w:rPr>
          <w:rFonts w:ascii="Calibri" w:hAnsi="Calibri" w:cs="Calibri"/>
          <w:sz w:val="22"/>
          <w:szCs w:val="22"/>
        </w:rPr>
        <w:t>set_v: The set with all the adjacent vertices of edge v</w:t>
      </w:r>
    </w:p>
    <w:p w:rsidR="00DF44D2" w:rsidRPr="007436E7" w:rsidRDefault="00F84994" w:rsidP="00A85476">
      <w:pPr>
        <w:spacing w:after="200"/>
        <w:jc w:val="both"/>
        <w:rPr>
          <w:rFonts w:ascii="Calibri" w:hAnsi="Calibri" w:cs="Calibri"/>
          <w:sz w:val="22"/>
          <w:szCs w:val="22"/>
        </w:rPr>
      </w:pPr>
      <w:r w:rsidRPr="007436E7">
        <w:rPr>
          <w:rFonts w:ascii="Calibri" w:hAnsi="Calibri" w:cs="Calibri"/>
          <w:sz w:val="22"/>
          <w:szCs w:val="22"/>
        </w:rPr>
        <w:t>end: The target vertex we wish to reach</w:t>
      </w:r>
      <w:bookmarkStart w:id="10" w:name="_qtmnpbt5qoos" w:colFirst="0" w:colLast="0"/>
      <w:bookmarkEnd w:id="10"/>
    </w:p>
    <w:p w:rsidR="008C7A83" w:rsidRPr="007436E7" w:rsidRDefault="00F84994" w:rsidP="00A85476">
      <w:pPr>
        <w:spacing w:after="200"/>
        <w:jc w:val="both"/>
        <w:rPr>
          <w:rFonts w:ascii="Calibri" w:hAnsi="Calibri" w:cs="Calibri"/>
          <w:sz w:val="22"/>
          <w:szCs w:val="22"/>
        </w:rPr>
      </w:pPr>
      <w:r w:rsidRPr="007436E7">
        <w:rPr>
          <w:rFonts w:ascii="Calibri" w:hAnsi="Calibri" w:cs="Calibri"/>
          <w:b/>
          <w:sz w:val="22"/>
          <w:szCs w:val="22"/>
        </w:rPr>
        <w:t>Descriptio</w:t>
      </w:r>
      <w:r w:rsidR="00DF44D2" w:rsidRPr="007436E7">
        <w:rPr>
          <w:rFonts w:ascii="Calibri" w:hAnsi="Calibri" w:cs="Calibri"/>
          <w:b/>
          <w:sz w:val="22"/>
          <w:szCs w:val="22"/>
        </w:rPr>
        <w:t>n</w:t>
      </w:r>
    </w:p>
    <w:p w:rsidR="008C7A83" w:rsidRPr="007436E7" w:rsidRDefault="00F84994" w:rsidP="00A85476">
      <w:pPr>
        <w:pStyle w:val="Heading2"/>
        <w:spacing w:before="0" w:after="240"/>
        <w:jc w:val="both"/>
        <w:rPr>
          <w:rFonts w:ascii="Calibri" w:hAnsi="Calibri" w:cs="Calibri"/>
          <w:b/>
          <w:sz w:val="22"/>
          <w:szCs w:val="22"/>
        </w:rPr>
      </w:pPr>
      <w:bookmarkStart w:id="11" w:name="_d3l6zar975nb" w:colFirst="0" w:colLast="0"/>
      <w:bookmarkEnd w:id="11"/>
      <w:r w:rsidRPr="007436E7">
        <w:rPr>
          <w:rFonts w:ascii="Calibri" w:hAnsi="Calibri" w:cs="Calibri"/>
          <w:b/>
          <w:sz w:val="22"/>
          <w:szCs w:val="22"/>
        </w:rPr>
        <w:t>Overview</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 xml:space="preserve">The following schema gives a visual overview of the main modules of the project and their relationships. </w:t>
      </w:r>
    </w:p>
    <w:p w:rsidR="008C7A83" w:rsidRPr="007436E7" w:rsidRDefault="00F84994" w:rsidP="00A85476">
      <w:pPr>
        <w:spacing w:after="240"/>
        <w:jc w:val="both"/>
        <w:rPr>
          <w:rFonts w:ascii="Calibri" w:hAnsi="Calibri" w:cs="Calibri"/>
          <w:sz w:val="22"/>
          <w:szCs w:val="22"/>
        </w:rPr>
      </w:pPr>
      <w:r w:rsidRPr="007436E7">
        <w:rPr>
          <w:rFonts w:ascii="Calibri" w:hAnsi="Calibri" w:cs="Calibri"/>
          <w:noProof/>
          <w:sz w:val="22"/>
          <w:szCs w:val="22"/>
          <w:lang w:val="el-GR" w:eastAsia="el-GR"/>
        </w:rPr>
        <w:lastRenderedPageBreak/>
        <w:drawing>
          <wp:inline distT="114300" distB="114300" distL="114300" distR="114300">
            <wp:extent cx="5177790" cy="3157220"/>
            <wp:effectExtent l="0" t="0" r="3810" b="508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l="25913" t="34513" r="24418" b="10914"/>
                    <a:stretch>
                      <a:fillRect/>
                    </a:stretch>
                  </pic:blipFill>
                  <pic:spPr>
                    <a:xfrm>
                      <a:off x="0" y="0"/>
                      <a:ext cx="5178607" cy="3157718"/>
                    </a:xfrm>
                    <a:prstGeom prst="rect">
                      <a:avLst/>
                    </a:prstGeom>
                    <a:ln/>
                  </pic:spPr>
                </pic:pic>
              </a:graphicData>
            </a:graphic>
          </wp:inline>
        </w:drawing>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 xml:space="preserve">Our system receives as an input the formulation of the problem in the three possible formats textual, image or voice. All three result to the textual representation using APIs for voice recognition and optical character recognition. The textual representation is processed by the module called “Tokenizer” which separates the text to a set of tokens. These tokens are processed to produce a vector of properties that represent the data of the problem and can serve as the representative vector of the specific problem. The vector contains </w:t>
      </w:r>
      <w:r w:rsidR="00B41191" w:rsidRPr="007436E7">
        <w:rPr>
          <w:rFonts w:ascii="Calibri" w:hAnsi="Calibri" w:cs="Calibri"/>
          <w:sz w:val="22"/>
          <w:szCs w:val="22"/>
        </w:rPr>
        <w:t>variables</w:t>
      </w:r>
      <w:r w:rsidR="006A009C" w:rsidRPr="007436E7">
        <w:rPr>
          <w:rFonts w:ascii="Calibri" w:hAnsi="Calibri" w:cs="Calibri"/>
          <w:sz w:val="22"/>
          <w:szCs w:val="22"/>
        </w:rPr>
        <w:t>, their</w:t>
      </w:r>
      <w:r w:rsidRPr="007436E7">
        <w:rPr>
          <w:rFonts w:ascii="Calibri" w:hAnsi="Calibri" w:cs="Calibri"/>
          <w:sz w:val="22"/>
          <w:szCs w:val="22"/>
        </w:rPr>
        <w:t xml:space="preserve"> values and keywords. This vector is further processed by the “Matcher” module which contains a mapping between keywords and entities that belong to a specific dictionary developed to handle the variation in expressing the same entities</w:t>
      </w:r>
      <w:r w:rsidR="006A009C" w:rsidRPr="007436E7">
        <w:rPr>
          <w:rFonts w:ascii="Calibri" w:hAnsi="Calibri" w:cs="Calibri"/>
          <w:sz w:val="22"/>
          <w:szCs w:val="22"/>
        </w:rPr>
        <w:t>,</w:t>
      </w:r>
      <w:r w:rsidRPr="007436E7">
        <w:rPr>
          <w:rFonts w:ascii="Calibri" w:hAnsi="Calibri" w:cs="Calibri"/>
          <w:sz w:val="22"/>
          <w:szCs w:val="22"/>
        </w:rPr>
        <w:t xml:space="preserve"> </w:t>
      </w:r>
      <w:r w:rsidR="006A009C" w:rsidRPr="007436E7">
        <w:rPr>
          <w:rFonts w:ascii="Calibri" w:hAnsi="Calibri" w:cs="Calibri"/>
          <w:sz w:val="22"/>
          <w:szCs w:val="22"/>
        </w:rPr>
        <w:t>f</w:t>
      </w:r>
      <w:r w:rsidRPr="007436E7">
        <w:rPr>
          <w:rFonts w:ascii="Calibri" w:hAnsi="Calibri" w:cs="Calibri"/>
          <w:sz w:val="22"/>
          <w:szCs w:val="22"/>
        </w:rPr>
        <w:t>or example</w:t>
      </w:r>
      <w:r w:rsidR="00B41191" w:rsidRPr="007436E7">
        <w:rPr>
          <w:rFonts w:ascii="Calibri" w:hAnsi="Calibri" w:cs="Calibri"/>
          <w:sz w:val="22"/>
          <w:szCs w:val="22"/>
        </w:rPr>
        <w:t>,</w:t>
      </w:r>
      <w:r w:rsidRPr="007436E7">
        <w:rPr>
          <w:rFonts w:ascii="Calibri" w:hAnsi="Calibri" w:cs="Calibri"/>
          <w:sz w:val="22"/>
          <w:szCs w:val="22"/>
        </w:rPr>
        <w:t xml:space="preserve"> “velocity” and “speed”</w:t>
      </w:r>
      <w:r w:rsidR="006A009C" w:rsidRPr="007436E7">
        <w:rPr>
          <w:rFonts w:ascii="Calibri" w:hAnsi="Calibri" w:cs="Calibri"/>
          <w:sz w:val="22"/>
          <w:szCs w:val="22"/>
        </w:rPr>
        <w:t>.</w:t>
      </w:r>
      <w:r w:rsidRPr="007436E7">
        <w:rPr>
          <w:rFonts w:ascii="Calibri" w:hAnsi="Calibri" w:cs="Calibri"/>
          <w:sz w:val="22"/>
          <w:szCs w:val="22"/>
        </w:rPr>
        <w:t xml:space="preserve"> The output of the Matcher is a vector of properties each one corresponding to a specific node of a directed graph representation. The core module of our system the “Solver” receives the output and performs a depth first search to find a solution to the user’s request. It is worth mentioning that the solver performs an uninformed search using user’s request as a starting node without taking into account the given data.  </w:t>
      </w:r>
    </w:p>
    <w:p w:rsidR="008C7A83" w:rsidRPr="007436E7" w:rsidRDefault="00F84994" w:rsidP="00A85476">
      <w:pPr>
        <w:spacing w:after="240"/>
        <w:jc w:val="both"/>
        <w:rPr>
          <w:rFonts w:ascii="Calibri" w:hAnsi="Calibri" w:cs="Calibri"/>
          <w:sz w:val="22"/>
          <w:szCs w:val="22"/>
        </w:rPr>
      </w:pPr>
      <w:bookmarkStart w:id="12" w:name="_iws0tlysdkxo" w:colFirst="0" w:colLast="0"/>
      <w:bookmarkEnd w:id="12"/>
      <w:r w:rsidRPr="007436E7">
        <w:rPr>
          <w:rFonts w:ascii="Calibri" w:hAnsi="Calibri" w:cs="Calibri"/>
          <w:sz w:val="22"/>
          <w:szCs w:val="22"/>
        </w:rPr>
        <w:t xml:space="preserve">As stated before, we use three distinct ways for the user to interact with the </w:t>
      </w:r>
      <w:r w:rsidR="006A009C" w:rsidRPr="007436E7">
        <w:rPr>
          <w:rFonts w:ascii="Calibri" w:hAnsi="Calibri" w:cs="Calibri"/>
          <w:sz w:val="22"/>
          <w:szCs w:val="22"/>
        </w:rPr>
        <w:t>system</w:t>
      </w:r>
      <w:r w:rsidRPr="007436E7">
        <w:rPr>
          <w:rFonts w:ascii="Calibri" w:hAnsi="Calibri" w:cs="Calibri"/>
          <w:sz w:val="22"/>
          <w:szCs w:val="22"/>
        </w:rPr>
        <w:t xml:space="preserve">. The first is </w:t>
      </w:r>
      <w:r w:rsidR="005C131A" w:rsidRPr="007436E7">
        <w:rPr>
          <w:rFonts w:ascii="Calibri" w:hAnsi="Calibri" w:cs="Calibri"/>
          <w:sz w:val="22"/>
          <w:szCs w:val="22"/>
        </w:rPr>
        <w:t xml:space="preserve">the textual </w:t>
      </w:r>
      <w:r w:rsidRPr="007436E7">
        <w:rPr>
          <w:rFonts w:ascii="Calibri" w:hAnsi="Calibri" w:cs="Calibri"/>
          <w:sz w:val="22"/>
          <w:szCs w:val="22"/>
        </w:rPr>
        <w:t>interface where the user</w:t>
      </w:r>
      <w:r w:rsidR="005C131A" w:rsidRPr="007436E7">
        <w:rPr>
          <w:rFonts w:ascii="Calibri" w:hAnsi="Calibri" w:cs="Calibri"/>
          <w:sz w:val="22"/>
          <w:szCs w:val="22"/>
        </w:rPr>
        <w:t xml:space="preserve"> gives the input data using text</w:t>
      </w:r>
      <w:r w:rsidR="008456B0" w:rsidRPr="007436E7">
        <w:rPr>
          <w:rFonts w:ascii="Calibri" w:hAnsi="Calibri" w:cs="Calibri"/>
          <w:sz w:val="22"/>
          <w:szCs w:val="22"/>
        </w:rPr>
        <w:t xml:space="preserve">, but also the </w:t>
      </w:r>
      <w:r w:rsidRPr="007436E7">
        <w:rPr>
          <w:rFonts w:ascii="Calibri" w:hAnsi="Calibri" w:cs="Calibri"/>
          <w:sz w:val="22"/>
          <w:szCs w:val="22"/>
        </w:rPr>
        <w:t>input</w:t>
      </w:r>
      <w:r w:rsidR="008456B0" w:rsidRPr="007436E7">
        <w:rPr>
          <w:rFonts w:ascii="Calibri" w:hAnsi="Calibri" w:cs="Calibri"/>
          <w:sz w:val="22"/>
          <w:szCs w:val="22"/>
        </w:rPr>
        <w:t xml:space="preserve"> data can be in the form of speech or image. </w:t>
      </w:r>
    </w:p>
    <w:p w:rsidR="008C7A83" w:rsidRPr="007436E7" w:rsidRDefault="00F84994" w:rsidP="00A85476">
      <w:pPr>
        <w:pStyle w:val="Heading2"/>
        <w:spacing w:before="0" w:after="240"/>
        <w:jc w:val="both"/>
        <w:rPr>
          <w:rFonts w:ascii="Calibri" w:hAnsi="Calibri" w:cs="Calibri"/>
          <w:b/>
          <w:sz w:val="22"/>
          <w:szCs w:val="22"/>
        </w:rPr>
      </w:pPr>
      <w:bookmarkStart w:id="13" w:name="_haaqlrjnpzc" w:colFirst="0" w:colLast="0"/>
      <w:bookmarkEnd w:id="13"/>
      <w:r w:rsidRPr="007436E7">
        <w:rPr>
          <w:rFonts w:ascii="Calibri" w:hAnsi="Calibri" w:cs="Calibri"/>
          <w:b/>
          <w:sz w:val="22"/>
          <w:szCs w:val="22"/>
        </w:rPr>
        <w:t>The Solver</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The backbone of the program consists of a</w:t>
      </w:r>
      <w:r w:rsidR="005C131A" w:rsidRPr="007436E7">
        <w:rPr>
          <w:rFonts w:ascii="Calibri" w:hAnsi="Calibri" w:cs="Calibri"/>
          <w:sz w:val="22"/>
          <w:szCs w:val="22"/>
        </w:rPr>
        <w:t>n</w:t>
      </w:r>
      <w:r w:rsidRPr="007436E7">
        <w:rPr>
          <w:rFonts w:ascii="Calibri" w:hAnsi="Calibri" w:cs="Calibri"/>
          <w:sz w:val="22"/>
          <w:szCs w:val="22"/>
        </w:rPr>
        <w:t xml:space="preserve"> SQL Database constructed through the Microsoft SQL Server Management studio, where data relevant to the problem are stored. Namely the database consists of the following tables: problem table where the problem data are stored, keyword table where keywords are stored, variable table where the variables are stored before and after calculation, formula table where the formulas are stored, unit table where the conversion data for the units is stored and a temp table for the equation processing that will be mentioned later.</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 xml:space="preserve">When the program receives the statement of a problem it stores in the problem table and gives it a problem id. The program then tokenizes the statement and draws keywords, variables, values and unit specifications and their values are stored in separate tables, distinguishing between requested and given data. More specifically, keywords drawn from the statement are stored in the keyword table </w:t>
      </w:r>
      <w:r w:rsidRPr="007436E7">
        <w:rPr>
          <w:rFonts w:ascii="Calibri" w:hAnsi="Calibri" w:cs="Calibri"/>
          <w:sz w:val="22"/>
          <w:szCs w:val="22"/>
        </w:rPr>
        <w:lastRenderedPageBreak/>
        <w:t>and the variables, after converting all the units to the S.I. (Systeme Internationale) through the unit table, are stored in the variable table.</w:t>
      </w:r>
    </w:p>
    <w:p w:rsidR="00A85476" w:rsidRPr="007436E7" w:rsidRDefault="00A85476" w:rsidP="00A85476">
      <w:pPr>
        <w:spacing w:after="240"/>
        <w:jc w:val="both"/>
        <w:rPr>
          <w:rFonts w:ascii="Calibri" w:hAnsi="Calibri" w:cs="Calibri"/>
          <w:sz w:val="22"/>
          <w:szCs w:val="22"/>
        </w:rPr>
      </w:pPr>
      <w:r w:rsidRPr="007436E7">
        <w:rPr>
          <w:rFonts w:ascii="Calibri" w:hAnsi="Calibri" w:cs="Calibri"/>
          <w:sz w:val="22"/>
          <w:szCs w:val="22"/>
        </w:rPr>
        <w:t>Once the statement of the problem is dealt with, the program moves on to solve the problem. It first queries the keyword table and the variable table and finds all the relevant data. Based on the request data the problem selects the relevant formulas.  For example, if the problem asks for the value of the force (F), the program will select all the formulas that contain Force as the request. The program then takes the first selected formula and processes it in the following way.</w:t>
      </w:r>
    </w:p>
    <w:p w:rsidR="00A85476" w:rsidRPr="007436E7" w:rsidRDefault="00A85476" w:rsidP="00A85476">
      <w:pPr>
        <w:spacing w:after="240"/>
        <w:jc w:val="both"/>
        <w:rPr>
          <w:rFonts w:ascii="Calibri" w:hAnsi="Calibri" w:cs="Calibri"/>
          <w:sz w:val="22"/>
          <w:szCs w:val="22"/>
        </w:rPr>
      </w:pPr>
      <w:r w:rsidRPr="007436E7">
        <w:rPr>
          <w:rFonts w:ascii="Calibri" w:hAnsi="Calibri" w:cs="Calibri"/>
          <w:sz w:val="22"/>
          <w:szCs w:val="22"/>
        </w:rPr>
        <w:t>If the values of the variables in the equation are given, the program calculates the result and outputs the solution. However, if one or more of the values are not given the program performs the same process again, this time the requested variable being the one whose value is not given. Following the previous example, if the program selects the formula F=m*a to calculate the value of the force, ‘m’ being mass and ‘a’ being acceleration, and we are not given the value of  ‘a’,  the program will make ‘a’ the request and search the table for formulas from which it can calculate its value. If in the new formula a variable is still missing, the program will perform the same procedure until it finds a result. When the program finds a result, it will recursively calculate all the values leading up to the missing one.</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We have modelled the data of the entities involved in the context of physics as a Directed Acyclic Graph. The following graph is indicative of an instance in this graph.</w:t>
      </w:r>
    </w:p>
    <w:p w:rsidR="00A85476" w:rsidRPr="007436E7" w:rsidRDefault="00F84994" w:rsidP="00A85476">
      <w:pPr>
        <w:spacing w:after="240"/>
        <w:jc w:val="center"/>
        <w:rPr>
          <w:rFonts w:ascii="Calibri" w:hAnsi="Calibri" w:cs="Calibri"/>
          <w:sz w:val="22"/>
          <w:szCs w:val="22"/>
        </w:rPr>
      </w:pPr>
      <w:r w:rsidRPr="007436E7">
        <w:rPr>
          <w:rFonts w:ascii="Calibri" w:hAnsi="Calibri" w:cs="Calibri"/>
          <w:noProof/>
          <w:sz w:val="22"/>
          <w:szCs w:val="22"/>
          <w:lang w:val="el-GR" w:eastAsia="el-GR"/>
        </w:rPr>
        <w:drawing>
          <wp:inline distT="114300" distB="114300" distL="114300" distR="114300">
            <wp:extent cx="4297680" cy="3197860"/>
            <wp:effectExtent l="0" t="0" r="7620" b="254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srcRect/>
                    <a:stretch>
                      <a:fillRect/>
                    </a:stretch>
                  </pic:blipFill>
                  <pic:spPr>
                    <a:xfrm>
                      <a:off x="0" y="0"/>
                      <a:ext cx="4297680" cy="3197860"/>
                    </a:xfrm>
                    <a:prstGeom prst="rect">
                      <a:avLst/>
                    </a:prstGeom>
                    <a:ln/>
                  </pic:spPr>
                </pic:pic>
              </a:graphicData>
            </a:graphic>
          </wp:inline>
        </w:drawing>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In the case that the given formulas do not suffice to produce the result the program follows the</w:t>
      </w:r>
      <w:r w:rsidR="00A85476" w:rsidRPr="007436E7">
        <w:rPr>
          <w:rFonts w:ascii="Calibri" w:hAnsi="Calibri" w:cs="Calibri"/>
          <w:sz w:val="22"/>
          <w:szCs w:val="22"/>
        </w:rPr>
        <w:t xml:space="preserve"> </w:t>
      </w:r>
      <w:r w:rsidRPr="007436E7">
        <w:rPr>
          <w:rFonts w:ascii="Calibri" w:hAnsi="Calibri" w:cs="Calibri"/>
          <w:sz w:val="22"/>
          <w:szCs w:val="22"/>
        </w:rPr>
        <w:t>following process. It searches for formulas that have the requested variable as a given and transforms them in order to produce a new formula from which it can calculate the requested result. A simple example is the following: Given the formula W=F*Δx (W=Work, F=Force, Δx=displacement) and the requested variable F(Force), the program will produce the following formula, F=W/Δx.</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The program, however, is not limited to simple operations. It can transform equations that consist of multiplications, additions and parentheses.</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lastRenderedPageBreak/>
        <w:t xml:space="preserve">To better explain the concept we will make use of </w:t>
      </w:r>
      <w:r w:rsidR="00B56912" w:rsidRPr="007436E7">
        <w:rPr>
          <w:rFonts w:ascii="Calibri" w:hAnsi="Calibri" w:cs="Calibri"/>
          <w:sz w:val="22"/>
          <w:szCs w:val="22"/>
        </w:rPr>
        <w:t>the following</w:t>
      </w:r>
      <w:r w:rsidRPr="007436E7">
        <w:rPr>
          <w:rFonts w:ascii="Calibri" w:hAnsi="Calibri" w:cs="Calibri"/>
          <w:sz w:val="22"/>
          <w:szCs w:val="22"/>
        </w:rPr>
        <w:t xml:space="preserve"> </w:t>
      </w:r>
      <w:r w:rsidR="00B56912" w:rsidRPr="007436E7">
        <w:rPr>
          <w:rFonts w:ascii="Calibri" w:hAnsi="Calibri" w:cs="Calibri"/>
          <w:sz w:val="22"/>
          <w:szCs w:val="22"/>
        </w:rPr>
        <w:t xml:space="preserve">complex </w:t>
      </w:r>
      <w:r w:rsidRPr="007436E7">
        <w:rPr>
          <w:rFonts w:ascii="Calibri" w:hAnsi="Calibri" w:cs="Calibri"/>
          <w:sz w:val="22"/>
          <w:szCs w:val="22"/>
        </w:rPr>
        <w:t>equation, through which we can demonstrate the procedure more sufficiently. The</w:t>
      </w:r>
      <w:r w:rsidR="00021EA2" w:rsidRPr="007436E7">
        <w:rPr>
          <w:rFonts w:ascii="Calibri" w:hAnsi="Calibri" w:cs="Calibri"/>
          <w:sz w:val="22"/>
          <w:szCs w:val="22"/>
        </w:rPr>
        <w:t xml:space="preserve"> </w:t>
      </w:r>
      <w:r w:rsidRPr="007436E7">
        <w:rPr>
          <w:rFonts w:ascii="Calibri" w:hAnsi="Calibri" w:cs="Calibri"/>
          <w:sz w:val="22"/>
          <w:szCs w:val="22"/>
        </w:rPr>
        <w:t>equation selected is the following: “z=a*(b*(x+y)+c*(d+e))”. In order to solve for a specific variable, the program follows the following steps.</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First it calculates the depth of each variable inside a parenthesis</w:t>
      </w:r>
      <w:r w:rsidR="00021EA2" w:rsidRPr="007436E7">
        <w:rPr>
          <w:rFonts w:ascii="Calibri" w:hAnsi="Calibri" w:cs="Calibri"/>
          <w:sz w:val="22"/>
          <w:szCs w:val="22"/>
        </w:rPr>
        <w:t xml:space="preserve"> by counting the difference between the number of left and right parentheses in each position</w:t>
      </w:r>
      <w:r w:rsidRPr="007436E7">
        <w:rPr>
          <w:rFonts w:ascii="Calibri" w:hAnsi="Calibri" w:cs="Calibri"/>
          <w:sz w:val="22"/>
          <w:szCs w:val="22"/>
        </w:rPr>
        <w:t>.</w:t>
      </w:r>
    </w:p>
    <w:p w:rsidR="008C7A83" w:rsidRPr="007436E7" w:rsidRDefault="00021EA2" w:rsidP="00A85476">
      <w:pPr>
        <w:spacing w:after="240"/>
        <w:jc w:val="both"/>
        <w:rPr>
          <w:rFonts w:ascii="Calibri" w:hAnsi="Calibri" w:cs="Calibri"/>
          <w:sz w:val="22"/>
          <w:szCs w:val="22"/>
        </w:rPr>
      </w:pPr>
      <w:r w:rsidRPr="007436E7">
        <w:rPr>
          <w:rFonts w:ascii="Calibri" w:hAnsi="Calibri" w:cs="Calibri"/>
          <w:noProof/>
          <w:sz w:val="22"/>
          <w:szCs w:val="22"/>
          <w:lang w:val="el-GR" w:eastAsia="el-GR"/>
        </w:rPr>
        <w:drawing>
          <wp:anchor distT="114300" distB="114300" distL="114300" distR="114300" simplePos="0" relativeHeight="251658240" behindDoc="0" locked="0" layoutInCell="1" allowOverlap="1">
            <wp:simplePos x="0" y="0"/>
            <wp:positionH relativeFrom="margin">
              <wp:posOffset>1560830</wp:posOffset>
            </wp:positionH>
            <wp:positionV relativeFrom="paragraph">
              <wp:posOffset>207010</wp:posOffset>
            </wp:positionV>
            <wp:extent cx="2632710" cy="888365"/>
            <wp:effectExtent l="1905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cstate="print"/>
                    <a:srcRect/>
                    <a:stretch>
                      <a:fillRect/>
                    </a:stretch>
                  </pic:blipFill>
                  <pic:spPr>
                    <a:xfrm>
                      <a:off x="0" y="0"/>
                      <a:ext cx="2632710" cy="888365"/>
                    </a:xfrm>
                    <a:prstGeom prst="rect">
                      <a:avLst/>
                    </a:prstGeom>
                    <a:ln/>
                  </pic:spPr>
                </pic:pic>
              </a:graphicData>
            </a:graphic>
          </wp:anchor>
        </w:drawing>
      </w:r>
    </w:p>
    <w:p w:rsidR="008C7A83" w:rsidRPr="007436E7" w:rsidRDefault="008C7A83" w:rsidP="00A85476">
      <w:pPr>
        <w:spacing w:after="240"/>
        <w:jc w:val="both"/>
        <w:rPr>
          <w:rFonts w:ascii="Calibri" w:hAnsi="Calibri" w:cs="Calibri"/>
          <w:sz w:val="22"/>
          <w:szCs w:val="22"/>
        </w:rPr>
      </w:pPr>
    </w:p>
    <w:p w:rsidR="00021EA2" w:rsidRPr="007436E7" w:rsidRDefault="00021EA2" w:rsidP="00A85476">
      <w:pPr>
        <w:spacing w:after="240"/>
        <w:jc w:val="both"/>
        <w:rPr>
          <w:rFonts w:ascii="Calibri" w:hAnsi="Calibri" w:cs="Calibri"/>
          <w:sz w:val="22"/>
          <w:szCs w:val="22"/>
        </w:rPr>
      </w:pPr>
    </w:p>
    <w:p w:rsidR="00021EA2" w:rsidRPr="007436E7" w:rsidRDefault="00021EA2" w:rsidP="00A85476">
      <w:pPr>
        <w:spacing w:after="240"/>
        <w:jc w:val="both"/>
        <w:rPr>
          <w:rFonts w:ascii="Calibri" w:hAnsi="Calibri" w:cs="Calibri"/>
          <w:sz w:val="22"/>
          <w:szCs w:val="22"/>
        </w:rPr>
      </w:pP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Afterwards, it splits the equations in the following order: First at the operators with the smallest depth, and among the operators of the same depth</w:t>
      </w:r>
      <w:r w:rsidR="00021EA2" w:rsidRPr="007436E7">
        <w:rPr>
          <w:rFonts w:ascii="Calibri" w:hAnsi="Calibri" w:cs="Calibri"/>
          <w:sz w:val="22"/>
          <w:szCs w:val="22"/>
        </w:rPr>
        <w:t xml:space="preserve"> depending on their priority i.e.</w:t>
      </w:r>
      <w:r w:rsidRPr="007436E7">
        <w:rPr>
          <w:rFonts w:ascii="Calibri" w:hAnsi="Calibri" w:cs="Calibri"/>
          <w:sz w:val="22"/>
          <w:szCs w:val="22"/>
        </w:rPr>
        <w:t xml:space="preserve"> in the order “+” or “- “, “*” or “/”, “^”. As a result, it first splits the equation into two parts at the “*” symbol at depth “0” generating two different sub-equations: “a” and “b*(x+y)+c*(d+e)”, removing parentheses where redundant i.e. when the depth of the first and the last parentheses have a difference of 1.</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 xml:space="preserve">Once the new equations have been generated, the program re-calculates the depth of each variable in each equation and performs the same procedure each time producing the following </w:t>
      </w:r>
      <w:r w:rsidR="00021EA2" w:rsidRPr="007436E7">
        <w:rPr>
          <w:rFonts w:ascii="Calibri" w:hAnsi="Calibri" w:cs="Calibri"/>
          <w:sz w:val="22"/>
          <w:szCs w:val="22"/>
        </w:rPr>
        <w:t>binary tree</w:t>
      </w:r>
      <w:r w:rsidRPr="007436E7">
        <w:rPr>
          <w:rFonts w:ascii="Calibri" w:hAnsi="Calibri" w:cs="Calibri"/>
          <w:sz w:val="22"/>
          <w:szCs w:val="22"/>
        </w:rPr>
        <w:t>:</w:t>
      </w:r>
    </w:p>
    <w:p w:rsidR="008C7A83" w:rsidRPr="007436E7" w:rsidRDefault="005242CC" w:rsidP="00A85476">
      <w:pPr>
        <w:spacing w:after="240"/>
        <w:jc w:val="both"/>
        <w:rPr>
          <w:rFonts w:ascii="Calibri" w:hAnsi="Calibri" w:cs="Calibri"/>
          <w:sz w:val="22"/>
          <w:szCs w:val="22"/>
        </w:rPr>
      </w:pPr>
      <w:r w:rsidRPr="007436E7">
        <w:rPr>
          <w:rFonts w:ascii="Calibri" w:hAnsi="Calibri" w:cs="Calibri"/>
          <w:noProof/>
          <w:sz w:val="22"/>
          <w:szCs w:val="22"/>
          <w:lang w:val="el-GR" w:eastAsia="el-GR"/>
        </w:rP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388620</wp:posOffset>
            </wp:positionV>
            <wp:extent cx="5734685" cy="2357755"/>
            <wp:effectExtent l="1905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cstate="print"/>
                    <a:srcRect t="5970" b="20896"/>
                    <a:stretch>
                      <a:fillRect/>
                    </a:stretch>
                  </pic:blipFill>
                  <pic:spPr>
                    <a:xfrm>
                      <a:off x="0" y="0"/>
                      <a:ext cx="5734685" cy="2357755"/>
                    </a:xfrm>
                    <a:prstGeom prst="rect">
                      <a:avLst/>
                    </a:prstGeom>
                    <a:ln/>
                  </pic:spPr>
                </pic:pic>
              </a:graphicData>
            </a:graphic>
          </wp:anchor>
        </w:drawing>
      </w:r>
      <w:r w:rsidR="00F84994" w:rsidRPr="007436E7">
        <w:rPr>
          <w:rFonts w:ascii="Calibri" w:hAnsi="Calibri" w:cs="Calibri"/>
          <w:sz w:val="22"/>
          <w:szCs w:val="22"/>
        </w:rPr>
        <w:t>Having broken the equation in parts, the program will then combine them in order to generate the new formula. For example, if we want to solve for x, the program will do the following:</w:t>
      </w:r>
    </w:p>
    <w:p w:rsidR="008C7A83" w:rsidRPr="007436E7" w:rsidRDefault="00F84994" w:rsidP="00A85476">
      <w:pPr>
        <w:spacing w:after="240"/>
        <w:jc w:val="both"/>
        <w:rPr>
          <w:rFonts w:ascii="Calibri" w:hAnsi="Calibri" w:cs="Calibri"/>
          <w:sz w:val="22"/>
          <w:szCs w:val="22"/>
        </w:rPr>
      </w:pPr>
      <w:r w:rsidRPr="007436E7">
        <w:rPr>
          <w:rFonts w:ascii="Calibri" w:hAnsi="Calibri" w:cs="Calibri"/>
          <w:sz w:val="22"/>
          <w:szCs w:val="22"/>
        </w:rPr>
        <w:t>It will start from the first level and take the path not containing “x”. It will choose a, and store “z/a”. Then it will move to the second level, again following the opposite path of x and thus store “z/a-c*(d+e)” etc. Eventually, the program will have generated a new formula with the requested variable being “x” that it will add to the formula table for present and future use.</w:t>
      </w:r>
    </w:p>
    <w:p w:rsidR="00B35E7C" w:rsidRPr="007436E7" w:rsidRDefault="005242CC" w:rsidP="00B35E7C">
      <w:pPr>
        <w:pStyle w:val="paragraph"/>
        <w:spacing w:before="0" w:beforeAutospacing="0" w:after="0" w:afterAutospacing="0"/>
        <w:textAlignment w:val="baseline"/>
        <w:rPr>
          <w:rFonts w:ascii="Calibri" w:hAnsi="Calibri" w:cs="Calibri"/>
          <w:color w:val="2F5496"/>
          <w:sz w:val="22"/>
          <w:szCs w:val="22"/>
        </w:rPr>
      </w:pPr>
      <w:bookmarkStart w:id="14" w:name="_rkl10ymh77e6" w:colFirst="0" w:colLast="0"/>
      <w:bookmarkEnd w:id="14"/>
      <w:r w:rsidRPr="007436E7">
        <w:rPr>
          <w:rStyle w:val="normaltextrun"/>
          <w:rFonts w:ascii="Calibri" w:hAnsi="Calibri" w:cs="Calibri"/>
          <w:b/>
          <w:bCs/>
          <w:color w:val="000000"/>
          <w:sz w:val="22"/>
          <w:szCs w:val="22"/>
        </w:rPr>
        <w:t>The Tokenizer and M</w:t>
      </w:r>
      <w:r w:rsidR="00B35E7C" w:rsidRPr="007436E7">
        <w:rPr>
          <w:rStyle w:val="normaltextrun"/>
          <w:rFonts w:ascii="Calibri" w:hAnsi="Calibri" w:cs="Calibri"/>
          <w:b/>
          <w:bCs/>
          <w:color w:val="000000"/>
          <w:sz w:val="22"/>
          <w:szCs w:val="22"/>
        </w:rPr>
        <w:t>atcher module</w:t>
      </w:r>
      <w:r w:rsidR="00B35E7C" w:rsidRPr="007436E7">
        <w:rPr>
          <w:rStyle w:val="eop"/>
          <w:rFonts w:ascii="Calibri" w:hAnsi="Calibri" w:cs="Calibri"/>
          <w:color w:val="2F5496"/>
          <w:sz w:val="22"/>
          <w:szCs w:val="22"/>
        </w:rPr>
        <w:t> </w:t>
      </w:r>
    </w:p>
    <w:p w:rsidR="00B35E7C" w:rsidRPr="007436E7" w:rsidRDefault="00B35E7C" w:rsidP="00B35E7C">
      <w:pPr>
        <w:pStyle w:val="paragraph"/>
        <w:spacing w:before="0" w:beforeAutospacing="0" w:after="0" w:afterAutospacing="0"/>
        <w:jc w:val="both"/>
        <w:textAlignment w:val="baseline"/>
        <w:rPr>
          <w:rStyle w:val="eop"/>
          <w:rFonts w:ascii="Calibri" w:hAnsi="Calibri" w:cs="Calibri"/>
          <w:sz w:val="22"/>
          <w:szCs w:val="22"/>
        </w:rPr>
      </w:pPr>
      <w:r w:rsidRPr="007436E7">
        <w:rPr>
          <w:rStyle w:val="normaltextrun"/>
          <w:rFonts w:ascii="Calibri" w:hAnsi="Calibri" w:cs="Calibri"/>
          <w:color w:val="000000"/>
          <w:sz w:val="22"/>
          <w:szCs w:val="22"/>
        </w:rPr>
        <w:t xml:space="preserve">The tokenizer module attempts to extract the useful information from the problem statement by applying the sliding window technique. In each scan the matcher tries to match the scanned text to an object inside the dictionary. If it finds a match it stores that value. If it doesn’t it moves on. It is </w:t>
      </w:r>
      <w:r w:rsidRPr="007436E7">
        <w:rPr>
          <w:rStyle w:val="normaltextrun"/>
          <w:rFonts w:ascii="Calibri" w:hAnsi="Calibri" w:cs="Calibri"/>
          <w:color w:val="000000"/>
          <w:sz w:val="22"/>
          <w:szCs w:val="22"/>
        </w:rPr>
        <w:lastRenderedPageBreak/>
        <w:t>critical for the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sliding window</w:t>
      </w:r>
      <w:r w:rsidRPr="007436E7">
        <w:rPr>
          <w:rStyle w:val="apple-converted-space"/>
          <w:rFonts w:ascii="Calibri" w:hAnsi="Calibri" w:cs="Calibri"/>
          <w:i/>
          <w:iCs/>
          <w:color w:val="000000"/>
          <w:sz w:val="22"/>
          <w:szCs w:val="22"/>
        </w:rPr>
        <w:t> </w:t>
      </w:r>
      <w:r w:rsidRPr="007436E7">
        <w:rPr>
          <w:rStyle w:val="normaltextrun"/>
          <w:rFonts w:ascii="Calibri" w:hAnsi="Calibri" w:cs="Calibri"/>
          <w:color w:val="000000"/>
          <w:sz w:val="22"/>
          <w:szCs w:val="22"/>
        </w:rPr>
        <w:t>to begin with the largest chunk and end with the smallest</w:t>
      </w:r>
      <w:r w:rsidR="000F0F84" w:rsidRPr="007436E7">
        <w:rPr>
          <w:rStyle w:val="normaltextrun"/>
          <w:rFonts w:ascii="Calibri" w:hAnsi="Calibri" w:cs="Calibri"/>
          <w:color w:val="000000"/>
          <w:sz w:val="22"/>
          <w:szCs w:val="22"/>
        </w:rPr>
        <w:t>;</w:t>
      </w:r>
      <w:r w:rsidRPr="007436E7">
        <w:rPr>
          <w:rStyle w:val="normaltextrun"/>
          <w:rFonts w:ascii="Calibri" w:hAnsi="Calibri" w:cs="Calibri"/>
          <w:color w:val="000000"/>
          <w:sz w:val="22"/>
          <w:szCs w:val="22"/>
        </w:rPr>
        <w:t> </w:t>
      </w:r>
      <w:r w:rsidR="000F0F84" w:rsidRPr="007436E7">
        <w:rPr>
          <w:rStyle w:val="normaltextrun"/>
          <w:rFonts w:ascii="Calibri" w:hAnsi="Calibri" w:cs="Calibri"/>
          <w:color w:val="000000"/>
          <w:sz w:val="22"/>
          <w:szCs w:val="22"/>
        </w:rPr>
        <w:t>t</w:t>
      </w:r>
      <w:r w:rsidRPr="007436E7">
        <w:rPr>
          <w:rStyle w:val="normaltextrun"/>
          <w:rFonts w:ascii="Calibri" w:hAnsi="Calibri" w:cs="Calibri"/>
          <w:color w:val="000000"/>
          <w:sz w:val="22"/>
          <w:szCs w:val="22"/>
        </w:rPr>
        <w:t xml:space="preserve">he first chunk contains the whole sentence. </w:t>
      </w:r>
      <w:r w:rsidR="005242CC" w:rsidRPr="007436E7">
        <w:rPr>
          <w:rStyle w:val="normaltextrun"/>
          <w:rFonts w:ascii="Calibri" w:hAnsi="Calibri" w:cs="Calibri"/>
          <w:color w:val="000000"/>
          <w:sz w:val="22"/>
          <w:szCs w:val="22"/>
        </w:rPr>
        <w:t>With every reduction a word is deleted</w:t>
      </w:r>
      <w:r w:rsidRPr="007436E7">
        <w:rPr>
          <w:rStyle w:val="normaltextrun"/>
          <w:rFonts w:ascii="Calibri" w:hAnsi="Calibri" w:cs="Calibri"/>
          <w:color w:val="000000"/>
          <w:sz w:val="22"/>
          <w:szCs w:val="22"/>
        </w:rPr>
        <w:t>. After the reduction the chunk shifts to the right until it reaches the end</w:t>
      </w:r>
      <w:r w:rsidR="000F0F84" w:rsidRPr="007436E7">
        <w:rPr>
          <w:rStyle w:val="normaltextrun"/>
          <w:rFonts w:ascii="Calibri" w:hAnsi="Calibri" w:cs="Calibri"/>
          <w:color w:val="000000"/>
          <w:sz w:val="22"/>
          <w:szCs w:val="22"/>
        </w:rPr>
        <w:t xml:space="preserve"> of the text</w:t>
      </w:r>
      <w:r w:rsidRPr="007436E7">
        <w:rPr>
          <w:rStyle w:val="normaltextrun"/>
          <w:rFonts w:ascii="Calibri" w:hAnsi="Calibri" w:cs="Calibri"/>
          <w:color w:val="000000"/>
          <w:sz w:val="22"/>
          <w:szCs w:val="22"/>
        </w:rPr>
        <w:t>.</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jc w:val="both"/>
        <w:textAlignment w:val="baseline"/>
        <w:rPr>
          <w:rFonts w:ascii="Calibri" w:hAnsi="Calibri" w:cs="Calibri"/>
          <w:sz w:val="22"/>
          <w:szCs w:val="22"/>
        </w:rPr>
      </w:pPr>
    </w:p>
    <w:p w:rsidR="00B35E7C" w:rsidRPr="007436E7" w:rsidRDefault="00B35E7C" w:rsidP="00B35E7C">
      <w:pPr>
        <w:pStyle w:val="paragraph"/>
        <w:spacing w:before="0" w:beforeAutospacing="0" w:after="0" w:afterAutospacing="0"/>
        <w:textAlignment w:val="baseline"/>
        <w:rPr>
          <w:rFonts w:ascii="Calibri" w:hAnsi="Calibri" w:cs="Calibri"/>
          <w:sz w:val="22"/>
          <w:szCs w:val="22"/>
        </w:rPr>
      </w:pPr>
      <w:r w:rsidRPr="007436E7">
        <w:rPr>
          <w:rStyle w:val="normaltextrun"/>
          <w:rFonts w:ascii="Calibri" w:hAnsi="Calibri" w:cs="Calibri"/>
          <w:color w:val="000000"/>
          <w:sz w:val="22"/>
          <w:szCs w:val="22"/>
        </w:rPr>
        <w:t>Let’s</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provide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an</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example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to</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better</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understand</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this</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concept:</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Style w:val="normaltextrun"/>
          <w:rFonts w:ascii="Calibri" w:hAnsi="Calibri" w:cs="Calibri"/>
          <w:color w:val="000000"/>
          <w:sz w:val="22"/>
          <w:szCs w:val="22"/>
        </w:rPr>
      </w:pPr>
    </w:p>
    <w:p w:rsidR="00B35E7C" w:rsidRPr="007436E7" w:rsidRDefault="00B35E7C" w:rsidP="00B35E7C">
      <w:pPr>
        <w:pStyle w:val="paragraph"/>
        <w:spacing w:before="0" w:beforeAutospacing="0" w:after="0" w:afterAutospacing="0"/>
        <w:textAlignment w:val="baseline"/>
        <w:rPr>
          <w:rFonts w:ascii="Calibri" w:hAnsi="Calibri" w:cs="Calibri"/>
          <w:sz w:val="22"/>
          <w:szCs w:val="22"/>
        </w:rPr>
      </w:pPr>
      <w:r w:rsidRPr="007436E7">
        <w:rPr>
          <w:rStyle w:val="normaltextrun"/>
          <w:rFonts w:ascii="Calibri" w:hAnsi="Calibri" w:cs="Calibri"/>
          <w:color w:val="000000"/>
          <w:sz w:val="22"/>
          <w:szCs w:val="22"/>
        </w:rPr>
        <w:t>Text: “The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starting</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velocity”</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Fonts w:ascii="Calibri" w:hAnsi="Calibri" w:cs="Calibri"/>
          <w:sz w:val="22"/>
          <w:szCs w:val="22"/>
        </w:rPr>
      </w:pPr>
      <w:r w:rsidRPr="007436E7">
        <w:rPr>
          <w:rStyle w:val="normaltextrun"/>
          <w:rFonts w:ascii="Calibri" w:hAnsi="Calibri" w:cs="Calibri"/>
          <w:color w:val="000000"/>
          <w:sz w:val="22"/>
          <w:szCs w:val="22"/>
        </w:rPr>
        <w:t>First</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Run           Chunk</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1: The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starting</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velocity</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Fonts w:ascii="Calibri" w:hAnsi="Calibri" w:cs="Calibri"/>
          <w:sz w:val="22"/>
          <w:szCs w:val="22"/>
        </w:rPr>
      </w:pPr>
      <w:r w:rsidRPr="007436E7">
        <w:rPr>
          <w:rStyle w:val="normaltextrun"/>
          <w:rFonts w:ascii="Calibri" w:hAnsi="Calibri" w:cs="Calibri"/>
          <w:color w:val="000000"/>
          <w:sz w:val="22"/>
          <w:szCs w:val="22"/>
        </w:rPr>
        <w:t>Second</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Run      Chunk</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1: The</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starting                Chunk</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2:</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starting</w:t>
      </w:r>
      <w:r w:rsidRPr="007436E7">
        <w:rPr>
          <w:rStyle w:val="apple-converted-space"/>
          <w:rFonts w:ascii="Calibri" w:hAnsi="Calibri" w:cs="Calibri"/>
          <w:color w:val="000000"/>
          <w:sz w:val="22"/>
          <w:szCs w:val="22"/>
        </w:rPr>
        <w:t> </w:t>
      </w:r>
      <w:r w:rsidRPr="007436E7">
        <w:rPr>
          <w:rStyle w:val="normaltextrun"/>
          <w:rFonts w:ascii="Calibri" w:hAnsi="Calibri" w:cs="Calibri"/>
          <w:color w:val="000000"/>
          <w:sz w:val="22"/>
          <w:szCs w:val="22"/>
        </w:rPr>
        <w:t>velocity</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Fonts w:ascii="Calibri" w:hAnsi="Calibri" w:cs="Calibri"/>
          <w:sz w:val="22"/>
          <w:szCs w:val="22"/>
        </w:rPr>
      </w:pPr>
      <w:r w:rsidRPr="007436E7">
        <w:rPr>
          <w:rStyle w:val="normaltextrun"/>
          <w:rFonts w:ascii="Calibri" w:hAnsi="Calibri" w:cs="Calibri"/>
          <w:color w:val="000000"/>
          <w:sz w:val="22"/>
          <w:szCs w:val="22"/>
        </w:rPr>
        <w:t>Third Run          Chunk 1: The                             Chunk 2: starting                       Chunk 3: velocity</w:t>
      </w:r>
      <w:r w:rsidRPr="007436E7">
        <w:rPr>
          <w:rStyle w:val="eop"/>
          <w:rFonts w:ascii="Calibri" w:hAnsi="Calibri" w:cs="Calibri"/>
          <w:sz w:val="22"/>
          <w:szCs w:val="22"/>
        </w:rPr>
        <w:t> </w:t>
      </w:r>
    </w:p>
    <w:p w:rsidR="005242CC" w:rsidRPr="007436E7" w:rsidRDefault="005242CC" w:rsidP="00B35E7C">
      <w:pPr>
        <w:pStyle w:val="paragraph"/>
        <w:spacing w:before="0" w:beforeAutospacing="0" w:after="0" w:afterAutospacing="0"/>
        <w:jc w:val="both"/>
        <w:textAlignment w:val="baseline"/>
        <w:rPr>
          <w:rStyle w:val="normaltextrun"/>
          <w:rFonts w:ascii="Calibri" w:hAnsi="Calibri" w:cs="Calibri"/>
          <w:color w:val="000000"/>
          <w:sz w:val="22"/>
          <w:szCs w:val="22"/>
        </w:rPr>
      </w:pPr>
    </w:p>
    <w:p w:rsidR="00B35E7C" w:rsidRPr="007436E7" w:rsidRDefault="005242CC" w:rsidP="005242CC">
      <w:pPr>
        <w:pStyle w:val="paragraph"/>
        <w:spacing w:before="0" w:beforeAutospacing="0" w:after="0" w:afterAutospacing="0"/>
        <w:jc w:val="both"/>
        <w:textAlignment w:val="baseline"/>
        <w:rPr>
          <w:rStyle w:val="normaltextrun"/>
          <w:rFonts w:ascii="Calibri" w:hAnsi="Calibri" w:cs="Calibri"/>
          <w:color w:val="000000"/>
          <w:sz w:val="22"/>
          <w:szCs w:val="22"/>
        </w:rPr>
      </w:pPr>
      <w:r w:rsidRPr="007436E7">
        <w:rPr>
          <w:rStyle w:val="normaltextrun"/>
          <w:rFonts w:ascii="Calibri" w:hAnsi="Calibri" w:cs="Calibri"/>
          <w:color w:val="000000"/>
          <w:sz w:val="22"/>
          <w:szCs w:val="22"/>
        </w:rPr>
        <w:t xml:space="preserve">The matcher module is responsible for matching the output of the tokenizer module to the dictionary. Thus, it performs a comparison between a given token and every element of the dictionary in order to find a match. The comparison is sped up by using hashes. The dictionary contains possible words or phrases that, when present in the text, they may indicate useful information (e.g. starting velocity). </w:t>
      </w:r>
    </w:p>
    <w:p w:rsidR="005242CC" w:rsidRPr="007436E7" w:rsidRDefault="005242CC" w:rsidP="00B35E7C">
      <w:pPr>
        <w:pStyle w:val="paragraph"/>
        <w:spacing w:before="0" w:beforeAutospacing="0" w:after="0" w:afterAutospacing="0"/>
        <w:textAlignment w:val="baseline"/>
        <w:rPr>
          <w:rStyle w:val="normaltextrun"/>
          <w:rFonts w:ascii="Calibri" w:hAnsi="Calibri" w:cs="Calibri"/>
          <w:b/>
          <w:bCs/>
          <w:color w:val="000000"/>
          <w:sz w:val="22"/>
          <w:szCs w:val="22"/>
        </w:rPr>
      </w:pPr>
    </w:p>
    <w:p w:rsidR="00264C49" w:rsidRPr="007436E7" w:rsidRDefault="00264C49" w:rsidP="00B35E7C">
      <w:pPr>
        <w:pStyle w:val="paragraph"/>
        <w:spacing w:before="0" w:beforeAutospacing="0" w:after="0" w:afterAutospacing="0"/>
        <w:textAlignment w:val="baseline"/>
        <w:rPr>
          <w:rStyle w:val="normaltextrun"/>
          <w:rFonts w:ascii="Calibri" w:hAnsi="Calibri" w:cs="Calibri"/>
          <w:b/>
          <w:bCs/>
          <w:color w:val="000000"/>
          <w:sz w:val="22"/>
          <w:szCs w:val="22"/>
        </w:rPr>
      </w:pPr>
    </w:p>
    <w:p w:rsidR="00B35E7C" w:rsidRPr="007436E7" w:rsidRDefault="00B35E7C" w:rsidP="00B35E7C">
      <w:pPr>
        <w:pStyle w:val="paragraph"/>
        <w:spacing w:before="0" w:beforeAutospacing="0" w:after="0" w:afterAutospacing="0"/>
        <w:textAlignment w:val="baseline"/>
        <w:rPr>
          <w:rFonts w:ascii="Calibri" w:hAnsi="Calibri" w:cs="Calibri"/>
          <w:color w:val="2F5496"/>
          <w:sz w:val="22"/>
          <w:szCs w:val="22"/>
        </w:rPr>
      </w:pPr>
      <w:r w:rsidRPr="007436E7">
        <w:rPr>
          <w:rStyle w:val="normaltextrun"/>
          <w:rFonts w:ascii="Calibri" w:hAnsi="Calibri" w:cs="Calibri"/>
          <w:b/>
          <w:bCs/>
          <w:color w:val="000000"/>
          <w:sz w:val="22"/>
          <w:szCs w:val="22"/>
        </w:rPr>
        <w:t>The memory</w:t>
      </w:r>
      <w:r w:rsidRPr="007436E7">
        <w:rPr>
          <w:rStyle w:val="apple-converted-space"/>
          <w:rFonts w:ascii="Calibri" w:hAnsi="Calibri" w:cs="Calibri"/>
          <w:b/>
          <w:bCs/>
          <w:color w:val="000000"/>
          <w:sz w:val="22"/>
          <w:szCs w:val="22"/>
        </w:rPr>
        <w:t> </w:t>
      </w:r>
      <w:r w:rsidRPr="007436E7">
        <w:rPr>
          <w:rStyle w:val="normaltextrun"/>
          <w:rFonts w:ascii="Calibri" w:hAnsi="Calibri" w:cs="Calibri"/>
          <w:b/>
          <w:bCs/>
          <w:color w:val="000000"/>
          <w:sz w:val="22"/>
          <w:szCs w:val="22"/>
        </w:rPr>
        <w:t>module</w:t>
      </w:r>
      <w:r w:rsidRPr="007436E7">
        <w:rPr>
          <w:rStyle w:val="eop"/>
          <w:rFonts w:ascii="Calibri" w:hAnsi="Calibri" w:cs="Calibri"/>
          <w:color w:val="2F5496"/>
          <w:sz w:val="22"/>
          <w:szCs w:val="22"/>
        </w:rPr>
        <w:t> </w:t>
      </w:r>
    </w:p>
    <w:p w:rsidR="00B35E7C" w:rsidRPr="007436E7" w:rsidRDefault="00B35E7C" w:rsidP="00B35E7C">
      <w:pPr>
        <w:pStyle w:val="paragraph"/>
        <w:spacing w:before="0" w:beforeAutospacing="0" w:after="0" w:afterAutospacing="0"/>
        <w:jc w:val="both"/>
        <w:textAlignment w:val="baseline"/>
        <w:rPr>
          <w:rStyle w:val="eop"/>
          <w:rFonts w:ascii="Calibri" w:hAnsi="Calibri" w:cs="Calibri"/>
          <w:sz w:val="22"/>
          <w:szCs w:val="22"/>
        </w:rPr>
      </w:pPr>
      <w:r w:rsidRPr="007436E7">
        <w:rPr>
          <w:rStyle w:val="normaltextrun"/>
          <w:rFonts w:ascii="Calibri" w:hAnsi="Calibri" w:cs="Calibri"/>
          <w:color w:val="000000"/>
          <w:sz w:val="22"/>
          <w:szCs w:val="22"/>
        </w:rPr>
        <w:t>When the solver module finds a solution, the program stores the solution and the path followed. More specifically, the program will store the keywords and the variables specified in the problem statement along with the solution path.</w:t>
      </w:r>
      <w:r w:rsidR="000F0F84" w:rsidRPr="007436E7">
        <w:rPr>
          <w:rStyle w:val="normaltextrun"/>
          <w:rFonts w:ascii="Calibri" w:hAnsi="Calibri" w:cs="Calibri"/>
          <w:color w:val="000000"/>
          <w:sz w:val="22"/>
          <w:szCs w:val="22"/>
        </w:rPr>
        <w:t xml:space="preserve"> If a similar problem is met in the future, our program will prefer to use the stored path instead of re-executing the depth first search.</w:t>
      </w:r>
      <w:r w:rsidRPr="007436E7">
        <w:rPr>
          <w:rStyle w:val="normaltextrun"/>
          <w:rFonts w:ascii="Calibri" w:hAnsi="Calibri" w:cs="Calibri"/>
          <w:color w:val="000000"/>
          <w:sz w:val="22"/>
          <w:szCs w:val="22"/>
        </w:rPr>
        <w:t xml:space="preserve"> In a way, this module mimics the students’ capacity to learn a problem-solving method and then use it for a similar problem. </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Style w:val="normaltextrun"/>
          <w:rFonts w:ascii="Calibri" w:hAnsi="Calibri" w:cs="Calibri"/>
          <w:b/>
          <w:bCs/>
          <w:color w:val="000000"/>
          <w:sz w:val="22"/>
          <w:szCs w:val="22"/>
        </w:rPr>
      </w:pPr>
    </w:p>
    <w:p w:rsidR="00B35E7C" w:rsidRPr="007436E7" w:rsidRDefault="00B35E7C" w:rsidP="00B35E7C">
      <w:pPr>
        <w:pStyle w:val="paragraph"/>
        <w:spacing w:before="0" w:beforeAutospacing="0" w:after="0" w:afterAutospacing="0"/>
        <w:textAlignment w:val="baseline"/>
        <w:rPr>
          <w:rFonts w:ascii="Calibri" w:hAnsi="Calibri" w:cs="Calibri"/>
          <w:color w:val="2F5496"/>
          <w:sz w:val="22"/>
          <w:szCs w:val="22"/>
        </w:rPr>
      </w:pPr>
      <w:r w:rsidRPr="007436E7">
        <w:rPr>
          <w:rStyle w:val="normaltextrun"/>
          <w:rFonts w:ascii="Calibri" w:hAnsi="Calibri" w:cs="Calibri"/>
          <w:b/>
          <w:bCs/>
          <w:color w:val="000000"/>
          <w:sz w:val="22"/>
          <w:szCs w:val="22"/>
        </w:rPr>
        <w:t>The clarifier module</w:t>
      </w:r>
      <w:r w:rsidRPr="007436E7">
        <w:rPr>
          <w:rStyle w:val="eop"/>
          <w:rFonts w:ascii="Calibri" w:hAnsi="Calibri" w:cs="Calibri"/>
          <w:color w:val="2F5496"/>
          <w:sz w:val="22"/>
          <w:szCs w:val="22"/>
        </w:rPr>
        <w:t> </w:t>
      </w:r>
    </w:p>
    <w:p w:rsidR="00B35E7C" w:rsidRPr="007436E7" w:rsidRDefault="00B35E7C" w:rsidP="00B35E7C">
      <w:pPr>
        <w:pStyle w:val="paragraph"/>
        <w:spacing w:before="0" w:beforeAutospacing="0" w:after="0" w:afterAutospacing="0"/>
        <w:jc w:val="both"/>
        <w:textAlignment w:val="baseline"/>
        <w:rPr>
          <w:rFonts w:ascii="Calibri" w:hAnsi="Calibri" w:cs="Calibri"/>
          <w:sz w:val="22"/>
          <w:szCs w:val="22"/>
        </w:rPr>
      </w:pPr>
      <w:r w:rsidRPr="007436E7">
        <w:rPr>
          <w:rStyle w:val="normaltextrun"/>
          <w:rFonts w:ascii="Calibri" w:hAnsi="Calibri" w:cs="Calibri"/>
          <w:color w:val="000000"/>
          <w:sz w:val="22"/>
          <w:szCs w:val="22"/>
        </w:rPr>
        <w:t xml:space="preserve">If the solver module does not find a solution </w:t>
      </w:r>
      <w:r w:rsidR="000F0F84" w:rsidRPr="007436E7">
        <w:rPr>
          <w:rStyle w:val="normaltextrun"/>
          <w:rFonts w:ascii="Calibri" w:hAnsi="Calibri" w:cs="Calibri"/>
          <w:color w:val="000000"/>
          <w:sz w:val="22"/>
          <w:szCs w:val="22"/>
        </w:rPr>
        <w:t>it</w:t>
      </w:r>
      <w:r w:rsidRPr="007436E7">
        <w:rPr>
          <w:rStyle w:val="normaltextrun"/>
          <w:rFonts w:ascii="Calibri" w:hAnsi="Calibri" w:cs="Calibri"/>
          <w:color w:val="000000"/>
          <w:sz w:val="22"/>
          <w:szCs w:val="22"/>
        </w:rPr>
        <w:t xml:space="preserve"> means that it has exhausted all possible paths and has not reached a value to the user’s request. Then the clarifier module recalls</w:t>
      </w:r>
      <w:r w:rsidR="00D44805" w:rsidRPr="007436E7">
        <w:rPr>
          <w:rStyle w:val="normaltextrun"/>
          <w:rFonts w:ascii="Calibri" w:hAnsi="Calibri" w:cs="Calibri"/>
          <w:color w:val="000000"/>
          <w:sz w:val="22"/>
          <w:szCs w:val="22"/>
        </w:rPr>
        <w:t xml:space="preserve"> </w:t>
      </w:r>
      <w:r w:rsidRPr="007436E7">
        <w:rPr>
          <w:rStyle w:val="normaltextrun"/>
          <w:rFonts w:ascii="Calibri" w:hAnsi="Calibri" w:cs="Calibri"/>
          <w:color w:val="000000"/>
          <w:sz w:val="22"/>
          <w:szCs w:val="22"/>
        </w:rPr>
        <w:t xml:space="preserve">from the memory module </w:t>
      </w:r>
      <w:r w:rsidR="00D44805" w:rsidRPr="007436E7">
        <w:rPr>
          <w:rStyle w:val="normaltextrun"/>
          <w:rFonts w:ascii="Calibri" w:hAnsi="Calibri" w:cs="Calibri"/>
          <w:color w:val="000000"/>
          <w:sz w:val="22"/>
          <w:szCs w:val="22"/>
        </w:rPr>
        <w:t xml:space="preserve">all </w:t>
      </w:r>
      <w:r w:rsidRPr="007436E7">
        <w:rPr>
          <w:rStyle w:val="normaltextrun"/>
          <w:rFonts w:ascii="Calibri" w:hAnsi="Calibri" w:cs="Calibri"/>
          <w:color w:val="000000"/>
          <w:sz w:val="22"/>
          <w:szCs w:val="22"/>
        </w:rPr>
        <w:t>the</w:t>
      </w:r>
      <w:r w:rsidR="00D44805" w:rsidRPr="007436E7">
        <w:rPr>
          <w:rStyle w:val="normaltextrun"/>
          <w:rFonts w:ascii="Calibri" w:hAnsi="Calibri" w:cs="Calibri"/>
          <w:color w:val="000000"/>
          <w:sz w:val="22"/>
          <w:szCs w:val="22"/>
        </w:rPr>
        <w:t xml:space="preserve"> necessary</w:t>
      </w:r>
      <w:r w:rsidRPr="007436E7">
        <w:rPr>
          <w:rStyle w:val="normaltextrun"/>
          <w:rFonts w:ascii="Calibri" w:hAnsi="Calibri" w:cs="Calibri"/>
          <w:color w:val="000000"/>
          <w:sz w:val="22"/>
          <w:szCs w:val="22"/>
        </w:rPr>
        <w:t xml:space="preserve"> paths that the solver has created. The clarifier asks the user for clarifications by giving as a feedback the missing variables or keywords, starting from the path that had the lowest number of </w:t>
      </w:r>
      <w:r w:rsidR="000F0F84" w:rsidRPr="007436E7">
        <w:rPr>
          <w:rStyle w:val="normaltextrun"/>
          <w:rFonts w:ascii="Calibri" w:hAnsi="Calibri" w:cs="Calibri"/>
          <w:color w:val="000000"/>
          <w:sz w:val="22"/>
          <w:szCs w:val="22"/>
        </w:rPr>
        <w:t xml:space="preserve">undefined </w:t>
      </w:r>
      <w:r w:rsidRPr="007436E7">
        <w:rPr>
          <w:rStyle w:val="normaltextrun"/>
          <w:rFonts w:ascii="Calibri" w:hAnsi="Calibri" w:cs="Calibri"/>
          <w:color w:val="000000"/>
          <w:sz w:val="22"/>
          <w:szCs w:val="22"/>
        </w:rPr>
        <w:t>entities.</w:t>
      </w:r>
      <w:r w:rsidRPr="007436E7">
        <w:rPr>
          <w:rStyle w:val="eop"/>
          <w:rFonts w:ascii="Calibri" w:hAnsi="Calibri" w:cs="Calibri"/>
          <w:sz w:val="22"/>
          <w:szCs w:val="22"/>
        </w:rPr>
        <w:t> </w:t>
      </w:r>
    </w:p>
    <w:p w:rsidR="00B35E7C" w:rsidRPr="007436E7" w:rsidRDefault="00B35E7C" w:rsidP="00B35E7C">
      <w:pPr>
        <w:pStyle w:val="paragraph"/>
        <w:spacing w:before="0" w:beforeAutospacing="0" w:after="0" w:afterAutospacing="0"/>
        <w:textAlignment w:val="baseline"/>
        <w:rPr>
          <w:rStyle w:val="normaltextrun"/>
          <w:rFonts w:ascii="Calibri" w:hAnsi="Calibri" w:cs="Calibri"/>
          <w:b/>
          <w:bCs/>
          <w:color w:val="000000"/>
          <w:sz w:val="22"/>
          <w:szCs w:val="22"/>
        </w:rPr>
      </w:pPr>
    </w:p>
    <w:p w:rsidR="00B35E7C" w:rsidRPr="007436E7" w:rsidRDefault="00B35E7C" w:rsidP="00B35E7C">
      <w:pPr>
        <w:pStyle w:val="paragraph"/>
        <w:spacing w:before="0" w:beforeAutospacing="0" w:after="0" w:afterAutospacing="0"/>
        <w:jc w:val="both"/>
        <w:textAlignment w:val="baseline"/>
        <w:rPr>
          <w:rFonts w:ascii="Calibri" w:hAnsi="Calibri" w:cs="Calibri"/>
          <w:color w:val="2F5496"/>
          <w:sz w:val="22"/>
          <w:szCs w:val="22"/>
        </w:rPr>
      </w:pPr>
      <w:r w:rsidRPr="007436E7">
        <w:rPr>
          <w:rStyle w:val="normaltextrun"/>
          <w:rFonts w:ascii="Calibri" w:hAnsi="Calibri" w:cs="Calibri"/>
          <w:b/>
          <w:bCs/>
          <w:color w:val="000000"/>
          <w:sz w:val="22"/>
          <w:szCs w:val="22"/>
        </w:rPr>
        <w:t>Conclusion</w:t>
      </w:r>
      <w:r w:rsidRPr="007436E7">
        <w:rPr>
          <w:rStyle w:val="eop"/>
          <w:rFonts w:ascii="Calibri" w:hAnsi="Calibri" w:cs="Calibri"/>
          <w:color w:val="2F5496"/>
          <w:sz w:val="22"/>
          <w:szCs w:val="22"/>
        </w:rPr>
        <w:t> </w:t>
      </w:r>
    </w:p>
    <w:p w:rsidR="00AD7BA9" w:rsidRDefault="00AD7BA9" w:rsidP="008456B0">
      <w:pPr>
        <w:rPr>
          <w:rStyle w:val="normaltextrun"/>
          <w:rFonts w:ascii="Calibri" w:hAnsi="Calibri" w:cs="Calibri"/>
          <w:bCs/>
          <w:color w:val="000000"/>
          <w:sz w:val="22"/>
          <w:szCs w:val="22"/>
        </w:rPr>
      </w:pPr>
      <w:r w:rsidRPr="00AD7BA9">
        <w:rPr>
          <w:rStyle w:val="normaltextrun"/>
          <w:rFonts w:ascii="Calibri" w:hAnsi="Calibri" w:cs="Calibri"/>
          <w:bCs/>
          <w:color w:val="000000"/>
          <w:sz w:val="22"/>
          <w:szCs w:val="22"/>
        </w:rPr>
        <w:t>On the whole, through this project we achieved both goals we set out to achieve. First, we created a program that can “learn” from the p</w:t>
      </w:r>
      <w:r w:rsidR="00801950">
        <w:rPr>
          <w:rStyle w:val="normaltextrun"/>
          <w:rFonts w:ascii="Calibri" w:hAnsi="Calibri" w:cs="Calibri"/>
          <w:bCs/>
          <w:color w:val="000000"/>
          <w:sz w:val="22"/>
          <w:szCs w:val="22"/>
        </w:rPr>
        <w:t>roblems it encounters. When the</w:t>
      </w:r>
      <w:bookmarkStart w:id="15" w:name="_GoBack"/>
      <w:bookmarkEnd w:id="15"/>
      <w:r w:rsidRPr="00AD7BA9">
        <w:rPr>
          <w:rStyle w:val="normaltextrun"/>
          <w:rFonts w:ascii="Calibri" w:hAnsi="Calibri" w:cs="Calibri"/>
          <w:bCs/>
          <w:color w:val="000000"/>
          <w:sz w:val="22"/>
          <w:szCs w:val="22"/>
        </w:rPr>
        <w:t xml:space="preserve"> program is faced with a problem it has already solved, it will recognize repetitive patterns and speed up the computation by recalling the already-computed paths from the memory. Second, the program has become a valuable learning companion for high school students, as it provides the solution and the steps followed in the process of solving a problem. We acknowledge that the program can be further improved to include more advanced concepts of physics that require a higher level of algebraic reasoning and to perform a better text analysis and tokenization in order to deal with more complex written statements. We are actively engaged in enriching the program with everything that can increase its efficiency and accuracy.</w:t>
      </w:r>
    </w:p>
    <w:p w:rsidR="00AD7BA9" w:rsidRPr="00AD7BA9" w:rsidRDefault="00AD7BA9" w:rsidP="008456B0">
      <w:pPr>
        <w:rPr>
          <w:rStyle w:val="normaltextrun"/>
          <w:rFonts w:ascii="Calibri" w:hAnsi="Calibri" w:cs="Calibri"/>
          <w:bCs/>
          <w:color w:val="000000"/>
          <w:sz w:val="22"/>
          <w:szCs w:val="22"/>
        </w:rPr>
      </w:pPr>
    </w:p>
    <w:p w:rsidR="008456B0" w:rsidRPr="00DB4023" w:rsidRDefault="00B35E7C" w:rsidP="008456B0">
      <w:pPr>
        <w:rPr>
          <w:rStyle w:val="eop"/>
          <w:rFonts w:asciiTheme="majorHAnsi" w:hAnsiTheme="majorHAnsi" w:cstheme="majorHAnsi"/>
          <w:color w:val="2F5496"/>
          <w:sz w:val="22"/>
          <w:szCs w:val="22"/>
        </w:rPr>
      </w:pPr>
      <w:r w:rsidRPr="00DB4023">
        <w:rPr>
          <w:rStyle w:val="normaltextrun"/>
          <w:rFonts w:asciiTheme="majorHAnsi" w:hAnsiTheme="majorHAnsi" w:cstheme="majorHAnsi"/>
          <w:b/>
          <w:bCs/>
          <w:color w:val="000000"/>
          <w:sz w:val="22"/>
          <w:szCs w:val="22"/>
        </w:rPr>
        <w:t>Bibliography</w:t>
      </w:r>
      <w:r w:rsidRPr="00DB4023">
        <w:rPr>
          <w:rStyle w:val="eop"/>
          <w:rFonts w:asciiTheme="majorHAnsi" w:hAnsiTheme="majorHAnsi" w:cstheme="majorHAnsi"/>
          <w:color w:val="2F5496"/>
          <w:sz w:val="22"/>
          <w:szCs w:val="22"/>
        </w:rPr>
        <w:t> </w:t>
      </w:r>
    </w:p>
    <w:p w:rsidR="008456B0" w:rsidRPr="00DB4023" w:rsidRDefault="008456B0" w:rsidP="008456B0">
      <w:pPr>
        <w:rPr>
          <w:rStyle w:val="eop"/>
          <w:rFonts w:asciiTheme="majorHAnsi" w:hAnsiTheme="majorHAnsi" w:cstheme="majorHAnsi"/>
          <w:color w:val="2F5496"/>
          <w:sz w:val="22"/>
          <w:szCs w:val="22"/>
        </w:rPr>
      </w:pPr>
    </w:p>
    <w:p w:rsidR="008456B0" w:rsidRPr="00DB4023" w:rsidRDefault="004535C5" w:rsidP="008456B0">
      <w:pPr>
        <w:rPr>
          <w:rFonts w:asciiTheme="majorHAnsi" w:hAnsiTheme="majorHAnsi" w:cstheme="majorHAnsi"/>
          <w:iCs/>
          <w:color w:val="000000"/>
          <w:sz w:val="22"/>
          <w:szCs w:val="22"/>
        </w:rPr>
      </w:pPr>
      <w:r w:rsidRPr="00DB4023">
        <w:rPr>
          <w:rFonts w:asciiTheme="majorHAnsi" w:hAnsiTheme="majorHAnsi" w:cstheme="majorHAnsi"/>
          <w:iCs/>
          <w:color w:val="000000"/>
          <w:sz w:val="22"/>
          <w:szCs w:val="22"/>
        </w:rPr>
        <w:t>AI in Education. (2019</w:t>
      </w:r>
      <w:r w:rsidR="008456B0" w:rsidRPr="00DB4023">
        <w:rPr>
          <w:rFonts w:asciiTheme="majorHAnsi" w:hAnsiTheme="majorHAnsi" w:cstheme="majorHAnsi"/>
          <w:iCs/>
          <w:color w:val="000000"/>
          <w:sz w:val="22"/>
          <w:szCs w:val="22"/>
        </w:rPr>
        <w:t xml:space="preserve">). Retrieved </w:t>
      </w:r>
      <w:r w:rsidR="008456B0" w:rsidRPr="00801950">
        <w:rPr>
          <w:rFonts w:asciiTheme="majorHAnsi" w:hAnsiTheme="majorHAnsi" w:cstheme="majorHAnsi"/>
          <w:iCs/>
          <w:sz w:val="22"/>
          <w:szCs w:val="22"/>
        </w:rPr>
        <w:t xml:space="preserve">from </w:t>
      </w:r>
      <w:hyperlink r:id="rId11" w:history="1">
        <w:r w:rsidR="00DB4023" w:rsidRPr="00801950">
          <w:rPr>
            <w:rStyle w:val="Hyperlink"/>
            <w:rFonts w:asciiTheme="majorHAnsi" w:hAnsiTheme="majorHAnsi" w:cstheme="majorHAnsi"/>
            <w:iCs/>
            <w:color w:val="auto"/>
            <w:sz w:val="22"/>
            <w:szCs w:val="22"/>
            <w:u w:val="none"/>
          </w:rPr>
          <w:t>https://www.ted.com/talks/ai_in_education</w:t>
        </w:r>
      </w:hyperlink>
    </w:p>
    <w:p w:rsidR="00DB4023" w:rsidRPr="00DB4023" w:rsidRDefault="00DB4023" w:rsidP="008456B0">
      <w:pPr>
        <w:rPr>
          <w:rFonts w:asciiTheme="majorHAnsi" w:hAnsiTheme="majorHAnsi" w:cstheme="majorHAnsi"/>
          <w:iCs/>
          <w:color w:val="000000"/>
          <w:sz w:val="22"/>
          <w:szCs w:val="22"/>
        </w:rPr>
      </w:pPr>
    </w:p>
    <w:p w:rsidR="00DB4023" w:rsidRPr="00DB4023" w:rsidRDefault="00DB4023" w:rsidP="00DB4023">
      <w:pPr>
        <w:rPr>
          <w:rFonts w:asciiTheme="majorHAnsi" w:hAnsiTheme="majorHAnsi" w:cstheme="majorHAnsi"/>
          <w:color w:val="000000"/>
          <w:sz w:val="22"/>
          <w:szCs w:val="22"/>
        </w:rPr>
      </w:pPr>
      <w:r w:rsidRPr="00DB4023">
        <w:rPr>
          <w:rFonts w:asciiTheme="majorHAnsi" w:hAnsiTheme="majorHAnsi" w:cstheme="majorHAnsi"/>
          <w:color w:val="000000"/>
          <w:sz w:val="22"/>
          <w:szCs w:val="22"/>
        </w:rPr>
        <w:t xml:space="preserve">Cormen, T.H., Leiserson, C.E., Rivest, R.L., Stein, C.(2009). </w:t>
      </w:r>
      <w:r w:rsidRPr="00DB4023">
        <w:rPr>
          <w:rFonts w:asciiTheme="majorHAnsi" w:hAnsiTheme="majorHAnsi" w:cstheme="majorHAnsi"/>
          <w:i/>
          <w:iCs/>
          <w:color w:val="000000"/>
          <w:sz w:val="22"/>
          <w:szCs w:val="22"/>
        </w:rPr>
        <w:t>Introduction to Algorithms</w:t>
      </w:r>
      <w:r w:rsidRPr="00DB4023">
        <w:rPr>
          <w:rFonts w:asciiTheme="majorHAnsi" w:hAnsiTheme="majorHAnsi" w:cstheme="majorHAnsi"/>
          <w:color w:val="000000"/>
          <w:sz w:val="22"/>
          <w:szCs w:val="22"/>
        </w:rPr>
        <w:t>. Cambridge Massachusetts: The MIT Press.</w:t>
      </w:r>
    </w:p>
    <w:p w:rsidR="00DB4023" w:rsidRPr="00DB4023" w:rsidRDefault="00DB4023" w:rsidP="008456B0">
      <w:pPr>
        <w:rPr>
          <w:rFonts w:asciiTheme="majorHAnsi" w:hAnsiTheme="majorHAnsi" w:cstheme="majorHAnsi"/>
          <w:iCs/>
          <w:color w:val="000000"/>
          <w:sz w:val="22"/>
          <w:szCs w:val="22"/>
        </w:rPr>
      </w:pPr>
    </w:p>
    <w:p w:rsidR="00B35E7C" w:rsidRPr="00DB4023" w:rsidRDefault="00B35E7C" w:rsidP="00B35E7C">
      <w:pPr>
        <w:pStyle w:val="paragraph"/>
        <w:spacing w:before="0" w:beforeAutospacing="0" w:after="0" w:afterAutospacing="0"/>
        <w:textAlignment w:val="baseline"/>
        <w:rPr>
          <w:rFonts w:asciiTheme="majorHAnsi" w:hAnsiTheme="majorHAnsi" w:cstheme="majorHAnsi"/>
          <w:color w:val="2F5496"/>
          <w:sz w:val="22"/>
          <w:szCs w:val="22"/>
        </w:rPr>
      </w:pPr>
    </w:p>
    <w:p w:rsidR="007436E7" w:rsidRPr="00801950" w:rsidRDefault="007436E7" w:rsidP="007436E7">
      <w:pPr>
        <w:rPr>
          <w:rFonts w:asciiTheme="majorHAnsi" w:hAnsiTheme="majorHAnsi" w:cstheme="majorHAnsi"/>
          <w:sz w:val="22"/>
          <w:szCs w:val="22"/>
          <w:shd w:val="clear" w:color="auto" w:fill="FFFFFF"/>
        </w:rPr>
      </w:pPr>
      <w:r w:rsidRPr="00801950">
        <w:rPr>
          <w:rFonts w:asciiTheme="majorHAnsi" w:hAnsiTheme="majorHAnsi" w:cstheme="majorHAnsi"/>
          <w:sz w:val="22"/>
          <w:szCs w:val="22"/>
          <w:shd w:val="clear" w:color="auto" w:fill="FFFFFF"/>
        </w:rPr>
        <w:lastRenderedPageBreak/>
        <w:t>Frankish, K., &amp; Ramsey, W. M. (2018).</w:t>
      </w:r>
      <w:r w:rsidRPr="00801950">
        <w:rPr>
          <w:rStyle w:val="apple-converted-space"/>
          <w:rFonts w:asciiTheme="majorHAnsi" w:hAnsiTheme="majorHAnsi" w:cstheme="majorHAnsi"/>
          <w:sz w:val="22"/>
          <w:szCs w:val="22"/>
          <w:shd w:val="clear" w:color="auto" w:fill="FFFFFF"/>
        </w:rPr>
        <w:t> </w:t>
      </w:r>
      <w:r w:rsidRPr="00801950">
        <w:rPr>
          <w:rFonts w:asciiTheme="majorHAnsi" w:hAnsiTheme="majorHAnsi" w:cstheme="majorHAnsi"/>
          <w:i/>
          <w:iCs/>
          <w:sz w:val="22"/>
          <w:szCs w:val="22"/>
          <w:shd w:val="clear" w:color="auto" w:fill="FFFFFF"/>
        </w:rPr>
        <w:t>The Cambridge handbook of artificial intelligence</w:t>
      </w:r>
      <w:r w:rsidRPr="00801950">
        <w:rPr>
          <w:rFonts w:asciiTheme="majorHAnsi" w:hAnsiTheme="majorHAnsi" w:cstheme="majorHAnsi"/>
          <w:sz w:val="22"/>
          <w:szCs w:val="22"/>
          <w:shd w:val="clear" w:color="auto" w:fill="FFFFFF"/>
        </w:rPr>
        <w:t>. Cambridge: Cambridge University Press.</w:t>
      </w:r>
    </w:p>
    <w:p w:rsidR="00DB4023" w:rsidRPr="00DB4023" w:rsidRDefault="00DB4023" w:rsidP="007436E7">
      <w:pPr>
        <w:rPr>
          <w:rFonts w:asciiTheme="majorHAnsi" w:hAnsiTheme="majorHAnsi" w:cstheme="majorHAnsi"/>
          <w:color w:val="333333"/>
          <w:sz w:val="22"/>
          <w:szCs w:val="22"/>
          <w:shd w:val="clear" w:color="auto" w:fill="FFFFFF"/>
        </w:rPr>
      </w:pPr>
    </w:p>
    <w:p w:rsidR="00DB4023" w:rsidRPr="00DB4023" w:rsidRDefault="00DB4023" w:rsidP="007436E7">
      <w:pPr>
        <w:rPr>
          <w:rFonts w:asciiTheme="majorHAnsi" w:hAnsiTheme="majorHAnsi" w:cstheme="majorHAnsi"/>
          <w:sz w:val="22"/>
          <w:szCs w:val="22"/>
        </w:rPr>
      </w:pPr>
      <w:r w:rsidRPr="00DB4023">
        <w:rPr>
          <w:rFonts w:asciiTheme="majorHAnsi" w:hAnsiTheme="majorHAnsi" w:cstheme="majorHAnsi"/>
          <w:sz w:val="22"/>
          <w:szCs w:val="22"/>
        </w:rPr>
        <w:t>Freeman, A., Adams Becker, S. &amp; Cummins, M. (2017). NMC/CoSN Horizon Report: 2017 K-12 Edition. Austin, Texas: The New Media Consortium. Retrieved January 20, 2020 from https://</w:t>
      </w:r>
      <w:r w:rsidRPr="00DB4023">
        <w:rPr>
          <w:rFonts w:asciiTheme="majorHAnsi" w:hAnsiTheme="majorHAnsi" w:cstheme="majorHAnsi"/>
          <w:sz w:val="22"/>
          <w:szCs w:val="22"/>
        </w:rPr>
        <w:t>www.learntechlib.org/p/182003/.</w:t>
      </w:r>
    </w:p>
    <w:p w:rsidR="007436E7" w:rsidRPr="00801950" w:rsidRDefault="007436E7" w:rsidP="00B35E7C">
      <w:pPr>
        <w:pStyle w:val="paragraph"/>
        <w:spacing w:before="0" w:beforeAutospacing="0" w:after="0" w:afterAutospacing="0"/>
        <w:textAlignment w:val="baseline"/>
        <w:rPr>
          <w:rFonts w:asciiTheme="majorHAnsi" w:hAnsiTheme="majorHAnsi" w:cstheme="majorHAnsi"/>
          <w:sz w:val="22"/>
          <w:szCs w:val="22"/>
        </w:rPr>
      </w:pPr>
    </w:p>
    <w:p w:rsidR="00F46337" w:rsidRPr="00801950" w:rsidRDefault="00F46337" w:rsidP="00F46337">
      <w:pPr>
        <w:rPr>
          <w:rFonts w:asciiTheme="majorHAnsi" w:hAnsiTheme="majorHAnsi" w:cstheme="majorHAnsi"/>
          <w:sz w:val="22"/>
          <w:szCs w:val="22"/>
          <w:shd w:val="clear" w:color="auto" w:fill="FFFFFF"/>
        </w:rPr>
      </w:pPr>
      <w:r w:rsidRPr="00801950">
        <w:rPr>
          <w:rFonts w:asciiTheme="majorHAnsi" w:hAnsiTheme="majorHAnsi" w:cstheme="majorHAnsi"/>
          <w:sz w:val="22"/>
          <w:szCs w:val="22"/>
          <w:shd w:val="clear" w:color="auto" w:fill="FFFFFF"/>
        </w:rPr>
        <w:t>Jurafsky, D., &amp; Martin, J. H. (2014).</w:t>
      </w:r>
      <w:r w:rsidRPr="00801950">
        <w:rPr>
          <w:rStyle w:val="apple-converted-space"/>
          <w:rFonts w:asciiTheme="majorHAnsi" w:hAnsiTheme="majorHAnsi" w:cstheme="majorHAnsi"/>
          <w:sz w:val="22"/>
          <w:szCs w:val="22"/>
          <w:shd w:val="clear" w:color="auto" w:fill="FFFFFF"/>
        </w:rPr>
        <w:t> </w:t>
      </w:r>
      <w:r w:rsidRPr="00801950">
        <w:rPr>
          <w:rFonts w:asciiTheme="majorHAnsi" w:hAnsiTheme="majorHAnsi" w:cstheme="majorHAnsi"/>
          <w:i/>
          <w:iCs/>
          <w:sz w:val="22"/>
          <w:szCs w:val="22"/>
          <w:shd w:val="clear" w:color="auto" w:fill="FFFFFF"/>
        </w:rPr>
        <w:t>Speech and language processing: an introduction to natural language processing, computational linguistics, and speech recognition</w:t>
      </w:r>
      <w:r w:rsidRPr="00801950">
        <w:rPr>
          <w:rFonts w:asciiTheme="majorHAnsi" w:hAnsiTheme="majorHAnsi" w:cstheme="majorHAnsi"/>
          <w:sz w:val="22"/>
          <w:szCs w:val="22"/>
          <w:shd w:val="clear" w:color="auto" w:fill="FFFFFF"/>
        </w:rPr>
        <w:t>. India: Dorling Kindersley Pvt, Ltd.</w:t>
      </w:r>
    </w:p>
    <w:p w:rsidR="00DB4023" w:rsidRPr="00801950" w:rsidRDefault="00DB4023" w:rsidP="00F46337">
      <w:pPr>
        <w:rPr>
          <w:rFonts w:asciiTheme="majorHAnsi" w:hAnsiTheme="majorHAnsi" w:cstheme="majorHAnsi"/>
          <w:sz w:val="22"/>
          <w:szCs w:val="22"/>
          <w:shd w:val="clear" w:color="auto" w:fill="FFFFFF"/>
        </w:rPr>
      </w:pPr>
    </w:p>
    <w:p w:rsidR="00DB4023" w:rsidRPr="00801950" w:rsidRDefault="00DB4023" w:rsidP="00F46337">
      <w:pPr>
        <w:rPr>
          <w:rFonts w:asciiTheme="majorHAnsi" w:hAnsiTheme="majorHAnsi" w:cstheme="majorHAnsi"/>
          <w:sz w:val="22"/>
          <w:szCs w:val="22"/>
        </w:rPr>
      </w:pPr>
      <w:r w:rsidRPr="00801950">
        <w:rPr>
          <w:rFonts w:asciiTheme="majorHAnsi" w:hAnsiTheme="majorHAnsi" w:cstheme="majorHAnsi"/>
          <w:sz w:val="22"/>
          <w:szCs w:val="22"/>
        </w:rPr>
        <w:t>Kleinberg, J., &amp; Tardos, E. (2006). </w:t>
      </w:r>
      <w:r w:rsidRPr="00801950">
        <w:rPr>
          <w:rFonts w:asciiTheme="majorHAnsi" w:hAnsiTheme="majorHAnsi" w:cstheme="majorHAnsi"/>
          <w:i/>
          <w:iCs/>
          <w:sz w:val="22"/>
          <w:szCs w:val="22"/>
        </w:rPr>
        <w:t>Algorithm design</w:t>
      </w:r>
      <w:r w:rsidRPr="00801950">
        <w:rPr>
          <w:rFonts w:asciiTheme="majorHAnsi" w:hAnsiTheme="majorHAnsi" w:cstheme="majorHAnsi"/>
          <w:sz w:val="22"/>
          <w:szCs w:val="22"/>
        </w:rPr>
        <w:t>. Boston: Pearson/Addison-Wesley.</w:t>
      </w:r>
    </w:p>
    <w:p w:rsidR="00F46337" w:rsidRPr="00801950" w:rsidRDefault="00F46337" w:rsidP="008456B0">
      <w:pPr>
        <w:rPr>
          <w:rFonts w:asciiTheme="majorHAnsi" w:hAnsiTheme="majorHAnsi" w:cstheme="majorHAnsi"/>
          <w:sz w:val="22"/>
          <w:szCs w:val="22"/>
        </w:rPr>
      </w:pPr>
    </w:p>
    <w:p w:rsidR="008456B0" w:rsidRPr="00801950" w:rsidRDefault="008456B0" w:rsidP="008456B0">
      <w:pPr>
        <w:rPr>
          <w:rFonts w:asciiTheme="majorHAnsi" w:hAnsiTheme="majorHAnsi" w:cstheme="majorHAnsi"/>
          <w:iCs/>
          <w:sz w:val="22"/>
          <w:szCs w:val="22"/>
        </w:rPr>
      </w:pPr>
      <w:r w:rsidRPr="00801950">
        <w:rPr>
          <w:rFonts w:asciiTheme="majorHAnsi" w:hAnsiTheme="majorHAnsi" w:cstheme="majorHAnsi"/>
          <w:iCs/>
          <w:sz w:val="22"/>
          <w:szCs w:val="22"/>
        </w:rPr>
        <w:t>Russell, Stuart J. (Stuart Jonathan). (2010)</w:t>
      </w:r>
      <w:r w:rsidRPr="00801950">
        <w:rPr>
          <w:rFonts w:asciiTheme="majorHAnsi" w:hAnsiTheme="majorHAnsi" w:cstheme="majorHAnsi"/>
          <w:i/>
          <w:iCs/>
          <w:sz w:val="22"/>
          <w:szCs w:val="22"/>
        </w:rPr>
        <w:t xml:space="preserve">. Artificial intelligence : a modern approach. </w:t>
      </w:r>
      <w:r w:rsidRPr="00801950">
        <w:rPr>
          <w:rFonts w:asciiTheme="majorHAnsi" w:hAnsiTheme="majorHAnsi" w:cstheme="majorHAnsi"/>
          <w:iCs/>
          <w:sz w:val="22"/>
          <w:szCs w:val="22"/>
        </w:rPr>
        <w:t>Upper Sa</w:t>
      </w:r>
      <w:r w:rsidR="00DB4023" w:rsidRPr="00801950">
        <w:rPr>
          <w:rFonts w:asciiTheme="majorHAnsi" w:hAnsiTheme="majorHAnsi" w:cstheme="majorHAnsi"/>
          <w:iCs/>
          <w:sz w:val="22"/>
          <w:szCs w:val="22"/>
        </w:rPr>
        <w:t>ddle River, N.J. :Prentice Hall.</w:t>
      </w:r>
    </w:p>
    <w:p w:rsidR="00DB4023" w:rsidRPr="00801950" w:rsidRDefault="00DB4023" w:rsidP="008456B0">
      <w:pPr>
        <w:rPr>
          <w:rFonts w:asciiTheme="majorHAnsi" w:hAnsiTheme="majorHAnsi" w:cstheme="majorHAnsi"/>
          <w:iCs/>
          <w:sz w:val="22"/>
          <w:szCs w:val="22"/>
        </w:rPr>
      </w:pPr>
    </w:p>
    <w:p w:rsidR="00DB4023" w:rsidRPr="00801950" w:rsidRDefault="00DB4023" w:rsidP="008456B0">
      <w:pPr>
        <w:rPr>
          <w:rFonts w:asciiTheme="majorHAnsi" w:hAnsiTheme="majorHAnsi" w:cstheme="majorHAnsi"/>
          <w:sz w:val="22"/>
          <w:szCs w:val="22"/>
          <w:lang w:val="el-GR"/>
        </w:rPr>
      </w:pPr>
      <w:r w:rsidRPr="00801950">
        <w:rPr>
          <w:rFonts w:asciiTheme="majorHAnsi" w:hAnsiTheme="majorHAnsi" w:cstheme="majorHAnsi"/>
          <w:sz w:val="22"/>
          <w:szCs w:val="22"/>
        </w:rPr>
        <w:t>Schuck S., Aubusson P., Burden K., Brindley S. (2018) Current Trends in Technology-Enhanced Learning. In: Uncertainty in Teacher Education Futures. Springer, Singapore</w:t>
      </w:r>
      <w:r w:rsidRPr="00801950">
        <w:rPr>
          <w:rFonts w:asciiTheme="majorHAnsi" w:hAnsiTheme="majorHAnsi" w:cstheme="majorHAnsi"/>
          <w:sz w:val="22"/>
          <w:szCs w:val="22"/>
          <w:lang w:val="el-GR"/>
        </w:rPr>
        <w:t>.</w:t>
      </w:r>
    </w:p>
    <w:p w:rsidR="008456B0" w:rsidRPr="00801950" w:rsidRDefault="008456B0" w:rsidP="008456B0">
      <w:pPr>
        <w:rPr>
          <w:rFonts w:asciiTheme="majorHAnsi" w:hAnsiTheme="majorHAnsi" w:cstheme="majorHAnsi"/>
          <w:sz w:val="22"/>
          <w:szCs w:val="22"/>
        </w:rPr>
      </w:pPr>
    </w:p>
    <w:p w:rsidR="008456B0" w:rsidRPr="00DB4023" w:rsidRDefault="008456B0" w:rsidP="00B35E7C">
      <w:pPr>
        <w:rPr>
          <w:rFonts w:ascii="Calibri" w:hAnsi="Calibri" w:cs="Calibri"/>
          <w:color w:val="000000"/>
          <w:sz w:val="22"/>
          <w:szCs w:val="22"/>
        </w:rPr>
      </w:pPr>
    </w:p>
    <w:p w:rsidR="00B35E7C" w:rsidRPr="00DB4023" w:rsidRDefault="00B35E7C" w:rsidP="00B35E7C">
      <w:pPr>
        <w:rPr>
          <w:rFonts w:ascii="Calibri" w:hAnsi="Calibri" w:cs="Calibri"/>
          <w:color w:val="000000"/>
          <w:sz w:val="22"/>
          <w:szCs w:val="22"/>
        </w:rPr>
      </w:pPr>
      <w:r w:rsidRPr="00DB4023">
        <w:rPr>
          <w:rFonts w:ascii="Calibri" w:hAnsi="Calibri" w:cs="Calibri"/>
          <w:color w:val="000000"/>
          <w:sz w:val="22"/>
          <w:szCs w:val="22"/>
        </w:rPr>
        <w:t> </w:t>
      </w:r>
    </w:p>
    <w:p w:rsidR="00B35E7C" w:rsidRPr="00DB4023" w:rsidRDefault="00B35E7C" w:rsidP="00B35E7C">
      <w:pPr>
        <w:rPr>
          <w:rFonts w:ascii="Calibri" w:hAnsi="Calibri" w:cs="Calibri"/>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Pr="00DB4023" w:rsidRDefault="008B2581" w:rsidP="00B35E7C">
      <w:pPr>
        <w:rPr>
          <w:rFonts w:ascii="Calibri" w:hAnsi="Calibri" w:cs="Calibri"/>
          <w:b/>
          <w:color w:val="000000"/>
          <w:sz w:val="22"/>
          <w:szCs w:val="22"/>
        </w:rPr>
      </w:pPr>
    </w:p>
    <w:p w:rsidR="008B2581" w:rsidRDefault="008B2581" w:rsidP="00B35E7C">
      <w:pPr>
        <w:rPr>
          <w:rFonts w:ascii="Calibri" w:hAnsi="Calibri" w:cs="Calibri"/>
          <w:b/>
          <w:color w:val="000000"/>
          <w:sz w:val="22"/>
          <w:szCs w:val="22"/>
        </w:rPr>
      </w:pPr>
    </w:p>
    <w:p w:rsidR="008B2581" w:rsidRDefault="00CA600B" w:rsidP="008B2581">
      <w:pPr>
        <w:rPr>
          <w:rFonts w:ascii="Calibri" w:hAnsi="Calibri" w:cs="Calibri"/>
          <w:b/>
          <w:color w:val="000000"/>
          <w:sz w:val="22"/>
          <w:szCs w:val="22"/>
        </w:rPr>
      </w:pPr>
      <w:r w:rsidRPr="00CA600B">
        <w:rPr>
          <w:rFonts w:ascii="Calibri" w:hAnsi="Calibri" w:cs="Calibri"/>
          <w:b/>
          <w:color w:val="000000"/>
          <w:sz w:val="22"/>
          <w:szCs w:val="22"/>
        </w:rPr>
        <w:lastRenderedPageBreak/>
        <w:t>Appendix</w:t>
      </w:r>
    </w:p>
    <w:p w:rsidR="00801950" w:rsidRPr="008B2581" w:rsidRDefault="00801950" w:rsidP="008B2581">
      <w:pPr>
        <w:rPr>
          <w:rFonts w:ascii="Calibri" w:hAnsi="Calibri" w:cs="Calibri"/>
          <w:b/>
          <w:color w:val="000000"/>
          <w:sz w:val="22"/>
          <w:szCs w:val="22"/>
        </w:rPr>
      </w:pPr>
    </w:p>
    <w:p w:rsidR="008B2581" w:rsidRDefault="008B2581" w:rsidP="00801950">
      <w:pPr>
        <w:pStyle w:val="Heading2"/>
        <w:spacing w:before="0" w:after="240"/>
        <w:jc w:val="both"/>
        <w:rPr>
          <w:noProof/>
        </w:rPr>
      </w:pPr>
      <w:r>
        <w:rPr>
          <w:noProof/>
          <w:lang w:val="el-GR" w:eastAsia="el-GR"/>
        </w:rPr>
        <mc:AlternateContent>
          <mc:Choice Requires="wps">
            <w:drawing>
              <wp:anchor distT="0" distB="0" distL="114300" distR="114300" simplePos="0" relativeHeight="251662336" behindDoc="0" locked="0" layoutInCell="1" allowOverlap="1">
                <wp:simplePos x="0" y="0"/>
                <wp:positionH relativeFrom="column">
                  <wp:posOffset>3322320</wp:posOffset>
                </wp:positionH>
                <wp:positionV relativeFrom="paragraph">
                  <wp:posOffset>6983730</wp:posOffset>
                </wp:positionV>
                <wp:extent cx="2838450" cy="350520"/>
                <wp:effectExtent l="0" t="0" r="19050" b="11430"/>
                <wp:wrapNone/>
                <wp:docPr id="9" name="Text Box 9"/>
                <wp:cNvGraphicFramePr/>
                <a:graphic xmlns:a="http://schemas.openxmlformats.org/drawingml/2006/main">
                  <a:graphicData uri="http://schemas.microsoft.com/office/word/2010/wordprocessingShape">
                    <wps:wsp>
                      <wps:cNvSpPr txBox="1"/>
                      <wps:spPr>
                        <a:xfrm>
                          <a:off x="0" y="0"/>
                          <a:ext cx="2838450" cy="350520"/>
                        </a:xfrm>
                        <a:prstGeom prst="rect">
                          <a:avLst/>
                        </a:prstGeom>
                        <a:solidFill>
                          <a:schemeClr val="lt1"/>
                        </a:solidFill>
                        <a:ln w="6350">
                          <a:solidFill>
                            <a:schemeClr val="bg1"/>
                          </a:solidFill>
                        </a:ln>
                      </wps:spPr>
                      <wps:txbx>
                        <w:txbxContent>
                          <w:p w:rsidR="008B2581" w:rsidRPr="008B2581" w:rsidRDefault="008B2581">
                            <w:pPr>
                              <w:rPr>
                                <w:rFonts w:ascii="Calibri" w:hAnsi="Calibri" w:cs="Calibri"/>
                                <w:sz w:val="22"/>
                                <w:szCs w:val="22"/>
                              </w:rPr>
                            </w:pPr>
                            <w:r w:rsidRPr="008B2581">
                              <w:rPr>
                                <w:rFonts w:ascii="Calibri" w:hAnsi="Calibri" w:cs="Calibri"/>
                                <w:sz w:val="22"/>
                                <w:szCs w:val="22"/>
                              </w:rPr>
                              <w:t>Part of the code of the recursive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202" coordsize="21600,21600" o:spt="202" path="m,l,21600r21600,l21600,xe">
                <v:stroke joinstyle="miter"/>
                <v:path gradientshapeok="t" o:connecttype="rect"/>
              </v:shapetype>
              <v:shape id="Text Box 9" o:spid="_x0000_s1026" type="#_x0000_t202" style="position:absolute;left:0;text-align:left;margin-left:261.6pt;margin-top:549.9pt;width:223.5pt;height:27.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" fillcolor="white [3201]" strokecolor="white [3212]" strokeweight=".5pt">
                <v:textbox>
                  <w:txbxContent>
                    <w:p w:rsidR="008B2581" w:rsidRPr="008B2581" w:rsidRDefault="008B2581">
                      <w:pPr>
                        <w:rPr>
                          <w:rFonts w:ascii="Calibri" w:hAnsi="Calibri" w:cs="Calibri"/>
                          <w:sz w:val="22"/>
                          <w:szCs w:val="22"/>
                        </w:rPr>
                      </w:pPr>
                      <w:r w:rsidRPr="008B2581">
                        <w:rPr>
                          <w:rFonts w:ascii="Calibri" w:hAnsi="Calibri" w:cs="Calibri"/>
                          <w:sz w:val="22"/>
                          <w:szCs w:val="22"/>
                        </w:rPr>
                        <w:t>Part of the code of the recursive algorithm</w:t>
                      </w:r>
                    </w:p>
                  </w:txbxContent>
                </v:textbox>
              </v:shape>
            </w:pict>
          </mc:Fallback>
        </mc:AlternateContent>
      </w:r>
      <w:r>
        <w:rPr>
          <w:noProof/>
          <w:lang w:val="el-GR" w:eastAsia="el-GR"/>
        </w:rPr>
        <w:drawing>
          <wp:anchor distT="0" distB="0" distL="114300" distR="114300" simplePos="0" relativeHeight="251661312" behindDoc="0" locked="0" layoutInCell="1" allowOverlap="1" wp14:anchorId="4B66569D">
            <wp:simplePos x="0" y="0"/>
            <wp:positionH relativeFrom="margin">
              <wp:align>right</wp:align>
            </wp:positionH>
            <wp:positionV relativeFrom="margin">
              <wp:posOffset>4111625</wp:posOffset>
            </wp:positionV>
            <wp:extent cx="5733415" cy="3225165"/>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Pr>
          <w:noProof/>
          <w:lang w:val="el-GR" w:eastAsia="el-GR"/>
        </w:rPr>
        <mc:AlternateContent>
          <mc:Choice Requires="wps">
            <w:drawing>
              <wp:anchor distT="0" distB="0" distL="114300" distR="114300" simplePos="0" relativeHeight="251660288" behindDoc="0" locked="0" layoutInCell="1" allowOverlap="1">
                <wp:simplePos x="0" y="0"/>
                <wp:positionH relativeFrom="column">
                  <wp:posOffset>4991100</wp:posOffset>
                </wp:positionH>
                <wp:positionV relativeFrom="paragraph">
                  <wp:posOffset>3237865</wp:posOffset>
                </wp:positionV>
                <wp:extent cx="1337310" cy="33147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1337310" cy="331470"/>
                        </a:xfrm>
                        <a:prstGeom prst="rect">
                          <a:avLst/>
                        </a:prstGeom>
                        <a:solidFill>
                          <a:schemeClr val="lt1"/>
                        </a:solidFill>
                        <a:ln w="6350">
                          <a:solidFill>
                            <a:schemeClr val="bg1"/>
                          </a:solidFill>
                        </a:ln>
                      </wps:spPr>
                      <wps:txbx>
                        <w:txbxContent>
                          <w:p w:rsidR="008B2581" w:rsidRPr="008B2581" w:rsidRDefault="008B2581">
                            <w:pPr>
                              <w:rPr>
                                <w:rFonts w:asciiTheme="majorHAnsi" w:hAnsiTheme="majorHAnsi" w:cstheme="majorHAnsi"/>
                                <w:sz w:val="22"/>
                              </w:rPr>
                            </w:pPr>
                            <w:r w:rsidRPr="008B2581">
                              <w:rPr>
                                <w:rFonts w:asciiTheme="majorHAnsi" w:hAnsiTheme="majorHAnsi" w:cstheme="majorHAnsi"/>
                                <w:sz w:val="22"/>
                              </w:rPr>
                              <w:t>The variable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7" o:spid="_x0000_s1027" type="#_x0000_t202" style="position:absolute;left:0;text-align:left;margin-left:393pt;margin-top:254.95pt;width:105.3pt;height:2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" fillcolor="white [3201]" strokecolor="white [3212]" strokeweight=".5pt">
                <v:textbox>
                  <w:txbxContent>
                    <w:p w:rsidR="008B2581" w:rsidRPr="008B2581" w:rsidRDefault="008B2581">
                      <w:pPr>
                        <w:rPr>
                          <w:rFonts w:asciiTheme="majorHAnsi" w:hAnsiTheme="majorHAnsi" w:cstheme="majorHAnsi"/>
                          <w:sz w:val="22"/>
                        </w:rPr>
                      </w:pPr>
                      <w:r w:rsidRPr="008B2581">
                        <w:rPr>
                          <w:rFonts w:asciiTheme="majorHAnsi" w:hAnsiTheme="majorHAnsi" w:cstheme="majorHAnsi"/>
                          <w:sz w:val="22"/>
                        </w:rPr>
                        <w:t>The variable table</w:t>
                      </w:r>
                    </w:p>
                  </w:txbxContent>
                </v:textbox>
              </v:shape>
            </w:pict>
          </mc:Fallback>
        </mc:AlternateContent>
      </w:r>
      <w:r>
        <w:rPr>
          <w:noProof/>
          <w:lang w:val="el-GR" w:eastAsia="el-GR"/>
        </w:rPr>
        <w:drawing>
          <wp:inline distT="0" distB="0" distL="0" distR="0" wp14:anchorId="506737FA" wp14:editId="061A7431">
            <wp:extent cx="5650230" cy="3178372"/>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8108" cy="3188429"/>
                    </a:xfrm>
                    <a:prstGeom prst="rect">
                      <a:avLst/>
                    </a:prstGeom>
                  </pic:spPr>
                </pic:pic>
              </a:graphicData>
            </a:graphic>
          </wp:inline>
        </w:drawing>
      </w:r>
    </w:p>
    <w:p w:rsidR="00801950" w:rsidRPr="00801950" w:rsidRDefault="00801950" w:rsidP="00801950">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tabs>
          <w:tab w:val="left" w:pos="2700"/>
        </w:tabs>
        <w:rPr>
          <w:rFonts w:eastAsia="Arial"/>
          <w:lang w:eastAsia="en-US"/>
        </w:rPr>
      </w:pPr>
      <w:r>
        <w:rPr>
          <w:rFonts w:eastAsia="Arial"/>
          <w:lang w:eastAsia="en-US"/>
        </w:rPr>
        <w:lastRenderedPageBreak/>
        <w:tab/>
      </w:r>
      <w:r>
        <w:rPr>
          <w:noProof/>
          <w:lang w:val="el-GR" w:eastAsia="el-GR"/>
        </w:rPr>
        <w:drawing>
          <wp:inline distT="0" distB="0" distL="0" distR="0" wp14:anchorId="3CE12909" wp14:editId="103CF893">
            <wp:extent cx="5733415" cy="322516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225165"/>
                    </a:xfrm>
                    <a:prstGeom prst="rect">
                      <a:avLst/>
                    </a:prstGeom>
                  </pic:spPr>
                </pic:pic>
              </a:graphicData>
            </a:graphic>
          </wp:inline>
        </w:drawing>
      </w:r>
    </w:p>
    <w:p w:rsidR="008B2581" w:rsidRPr="008B2581" w:rsidRDefault="008B2581" w:rsidP="008B2581">
      <w:pPr>
        <w:rPr>
          <w:rFonts w:eastAsia="Arial"/>
          <w:lang w:eastAsia="en-US"/>
        </w:rPr>
      </w:pPr>
    </w:p>
    <w:p w:rsidR="008B2581" w:rsidRPr="008B2581" w:rsidRDefault="008B2581" w:rsidP="008B2581">
      <w:pPr>
        <w:rPr>
          <w:rFonts w:eastAsia="Arial"/>
          <w:lang w:eastAsia="en-US"/>
        </w:rPr>
      </w:pPr>
      <w:r>
        <w:rPr>
          <w:rFonts w:eastAsia="Arial"/>
          <w:noProof/>
          <w:lang w:val="el-GR" w:eastAsia="el-GR"/>
        </w:rPr>
        <mc:AlternateContent>
          <mc:Choice Requires="wps">
            <w:drawing>
              <wp:anchor distT="0" distB="0" distL="114300" distR="114300" simplePos="0" relativeHeight="251663360" behindDoc="0" locked="0" layoutInCell="1" allowOverlap="1">
                <wp:simplePos x="0" y="0"/>
                <wp:positionH relativeFrom="column">
                  <wp:posOffset>4214784</wp:posOffset>
                </wp:positionH>
                <wp:positionV relativeFrom="paragraph">
                  <wp:posOffset>2021</wp:posOffset>
                </wp:positionV>
                <wp:extent cx="2234045" cy="280554"/>
                <wp:effectExtent l="0" t="0" r="13970" b="24765"/>
                <wp:wrapNone/>
                <wp:docPr id="12" name="Text Box 12"/>
                <wp:cNvGraphicFramePr/>
                <a:graphic xmlns:a="http://schemas.openxmlformats.org/drawingml/2006/main">
                  <a:graphicData uri="http://schemas.microsoft.com/office/word/2010/wordprocessingShape">
                    <wps:wsp>
                      <wps:cNvSpPr txBox="1"/>
                      <wps:spPr>
                        <a:xfrm>
                          <a:off x="0" y="0"/>
                          <a:ext cx="2234045" cy="280554"/>
                        </a:xfrm>
                        <a:prstGeom prst="rect">
                          <a:avLst/>
                        </a:prstGeom>
                        <a:solidFill>
                          <a:schemeClr val="lt1"/>
                        </a:solidFill>
                        <a:ln w="6350">
                          <a:solidFill>
                            <a:schemeClr val="bg1"/>
                          </a:solidFill>
                        </a:ln>
                      </wps:spPr>
                      <wps:txbx>
                        <w:txbxContent>
                          <w:p w:rsidR="008B2581" w:rsidRPr="008B2581" w:rsidRDefault="008B2581">
                            <w:pPr>
                              <w:rPr>
                                <w:rFonts w:ascii="Calibri" w:hAnsi="Calibri" w:cs="Calibri"/>
                                <w:sz w:val="22"/>
                                <w:szCs w:val="22"/>
                              </w:rPr>
                            </w:pPr>
                            <w:r w:rsidRPr="008B2581">
                              <w:rPr>
                                <w:rFonts w:ascii="Calibri" w:hAnsi="Calibri" w:cs="Calibri"/>
                                <w:sz w:val="22"/>
                                <w:szCs w:val="22"/>
                              </w:rPr>
                              <w:t>The equation processing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2" o:spid="_x0000_s1028" type="#_x0000_t202" style="position:absolute;margin-left:331.85pt;margin-top:.15pt;width:175.9pt;height:2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" fillcolor="white [3201]" strokecolor="white [3212]" strokeweight=".5pt">
                <v:textbox>
                  <w:txbxContent>
                    <w:p w:rsidR="008B2581" w:rsidRPr="008B2581" w:rsidRDefault="008B2581">
                      <w:pPr>
                        <w:rPr>
                          <w:rFonts w:ascii="Calibri" w:hAnsi="Calibri" w:cs="Calibri"/>
                          <w:sz w:val="22"/>
                          <w:szCs w:val="22"/>
                        </w:rPr>
                      </w:pPr>
                      <w:r w:rsidRPr="008B2581">
                        <w:rPr>
                          <w:rFonts w:ascii="Calibri" w:hAnsi="Calibri" w:cs="Calibri"/>
                          <w:sz w:val="22"/>
                          <w:szCs w:val="22"/>
                        </w:rPr>
                        <w:t>The equation processing table</w:t>
                      </w:r>
                    </w:p>
                  </w:txbxContent>
                </v:textbox>
              </v:shape>
            </w:pict>
          </mc:Fallback>
        </mc:AlternateContent>
      </w: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r>
        <w:rPr>
          <w:noProof/>
          <w:lang w:val="el-GR" w:eastAsia="el-GR"/>
        </w:rPr>
        <w:drawing>
          <wp:inline distT="0" distB="0" distL="0" distR="0" wp14:anchorId="4539C054" wp14:editId="539431C7">
            <wp:extent cx="5733415" cy="322516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25165"/>
                    </a:xfrm>
                    <a:prstGeom prst="rect">
                      <a:avLst/>
                    </a:prstGeom>
                  </pic:spPr>
                </pic:pic>
              </a:graphicData>
            </a:graphic>
          </wp:inline>
        </w:drawing>
      </w:r>
    </w:p>
    <w:p w:rsidR="008B2581" w:rsidRPr="008B2581" w:rsidRDefault="008B2581" w:rsidP="008B2581">
      <w:pPr>
        <w:rPr>
          <w:rFonts w:eastAsia="Arial"/>
          <w:lang w:eastAsia="en-US"/>
        </w:rPr>
      </w:pPr>
    </w:p>
    <w:p w:rsidR="008B2581" w:rsidRPr="008B2581" w:rsidRDefault="008B2581" w:rsidP="008B2581">
      <w:pPr>
        <w:rPr>
          <w:rFonts w:eastAsia="Arial"/>
          <w:lang w:eastAsia="en-US"/>
        </w:rPr>
      </w:pPr>
      <w:r>
        <w:rPr>
          <w:rFonts w:eastAsia="Arial"/>
          <w:noProof/>
          <w:lang w:val="el-GR" w:eastAsia="el-GR"/>
        </w:rP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3810</wp:posOffset>
                </wp:positionV>
                <wp:extent cx="2472170" cy="301337"/>
                <wp:effectExtent l="0" t="0" r="23495" b="22860"/>
                <wp:wrapNone/>
                <wp:docPr id="14" name="Text Box 14"/>
                <wp:cNvGraphicFramePr/>
                <a:graphic xmlns:a="http://schemas.openxmlformats.org/drawingml/2006/main">
                  <a:graphicData uri="http://schemas.microsoft.com/office/word/2010/wordprocessingShape">
                    <wps:wsp>
                      <wps:cNvSpPr txBox="1"/>
                      <wps:spPr>
                        <a:xfrm>
                          <a:off x="0" y="0"/>
                          <a:ext cx="2472170" cy="301337"/>
                        </a:xfrm>
                        <a:prstGeom prst="rect">
                          <a:avLst/>
                        </a:prstGeom>
                        <a:solidFill>
                          <a:schemeClr val="lt1"/>
                        </a:solidFill>
                        <a:ln w="6350">
                          <a:solidFill>
                            <a:schemeClr val="bg1"/>
                          </a:solidFill>
                        </a:ln>
                      </wps:spPr>
                      <wps:txbx>
                        <w:txbxContent>
                          <w:p w:rsidR="008B2581" w:rsidRPr="008B2581" w:rsidRDefault="008B2581">
                            <w:pPr>
                              <w:rPr>
                                <w:rFonts w:ascii="Calibri" w:hAnsi="Calibri" w:cs="Calibri"/>
                                <w:sz w:val="22"/>
                                <w:szCs w:val="22"/>
                              </w:rPr>
                            </w:pPr>
                            <w:r w:rsidRPr="008B2581">
                              <w:rPr>
                                <w:rFonts w:ascii="Calibri" w:hAnsi="Calibri" w:cs="Calibri"/>
                                <w:sz w:val="22"/>
                                <w:szCs w:val="22"/>
                              </w:rPr>
                              <w:t>Part of the equation processing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4" o:spid="_x0000_s1029" type="#_x0000_t202" style="position:absolute;margin-left:270pt;margin-top:.3pt;width:194.65pt;height:2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" fillcolor="white [3201]" strokecolor="white [3212]" strokeweight=".5pt">
                <v:textbox>
                  <w:txbxContent>
                    <w:p w:rsidR="008B2581" w:rsidRPr="008B2581" w:rsidRDefault="008B2581">
                      <w:pPr>
                        <w:rPr>
                          <w:rFonts w:ascii="Calibri" w:hAnsi="Calibri" w:cs="Calibri"/>
                          <w:sz w:val="22"/>
                          <w:szCs w:val="22"/>
                        </w:rPr>
                      </w:pPr>
                      <w:r w:rsidRPr="008B2581">
                        <w:rPr>
                          <w:rFonts w:ascii="Calibri" w:hAnsi="Calibri" w:cs="Calibri"/>
                          <w:sz w:val="22"/>
                          <w:szCs w:val="22"/>
                        </w:rPr>
                        <w:t>Part of the equation processing code</w:t>
                      </w:r>
                    </w:p>
                  </w:txbxContent>
                </v:textbox>
              </v:shape>
            </w:pict>
          </mc:Fallback>
        </mc:AlternateContent>
      </w: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Default="008B2581" w:rsidP="008B2581">
      <w:pPr>
        <w:rPr>
          <w:rFonts w:eastAsia="Arial"/>
          <w:lang w:eastAsia="en-US"/>
        </w:rPr>
      </w:pPr>
    </w:p>
    <w:p w:rsidR="008B2581" w:rsidRPr="008B2581" w:rsidRDefault="008B2581" w:rsidP="008B2581">
      <w:pPr>
        <w:rPr>
          <w:rFonts w:eastAsia="Arial"/>
          <w:lang w:eastAsia="en-US"/>
        </w:rPr>
      </w:pPr>
      <w:r>
        <w:rPr>
          <w:noProof/>
          <w:lang w:val="el-GR" w:eastAsia="el-GR"/>
        </w:rPr>
        <w:lastRenderedPageBreak/>
        <w:drawing>
          <wp:inline distT="0" distB="0" distL="0" distR="0" wp14:anchorId="2675DE9F" wp14:editId="0CF2B823">
            <wp:extent cx="5733415" cy="322516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225165"/>
                    </a:xfrm>
                    <a:prstGeom prst="rect">
                      <a:avLst/>
                    </a:prstGeom>
                  </pic:spPr>
                </pic:pic>
              </a:graphicData>
            </a:graphic>
          </wp:inline>
        </w:drawing>
      </w:r>
    </w:p>
    <w:p w:rsidR="008B2581" w:rsidRPr="008B2581" w:rsidRDefault="008B2581" w:rsidP="008B2581">
      <w:pPr>
        <w:rPr>
          <w:rFonts w:eastAsia="Arial"/>
          <w:lang w:eastAsia="en-US"/>
        </w:rPr>
      </w:pPr>
      <w:r>
        <w:rPr>
          <w:rFonts w:eastAsia="Arial"/>
          <w:noProof/>
          <w:lang w:val="el-GR" w:eastAsia="el-GR"/>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161521</wp:posOffset>
                </wp:positionV>
                <wp:extent cx="1257300" cy="3048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1257300" cy="304800"/>
                        </a:xfrm>
                        <a:prstGeom prst="rect">
                          <a:avLst/>
                        </a:prstGeom>
                        <a:solidFill>
                          <a:schemeClr val="lt1"/>
                        </a:solidFill>
                        <a:ln w="6350">
                          <a:solidFill>
                            <a:schemeClr val="bg1"/>
                          </a:solidFill>
                        </a:ln>
                      </wps:spPr>
                      <wps:txbx>
                        <w:txbxContent>
                          <w:p w:rsidR="008B2581" w:rsidRPr="008B2581" w:rsidRDefault="008B2581">
                            <w:pPr>
                              <w:rPr>
                                <w:rFonts w:ascii="Calibri" w:hAnsi="Calibri" w:cs="Calibri"/>
                                <w:sz w:val="22"/>
                                <w:szCs w:val="22"/>
                              </w:rPr>
                            </w:pPr>
                            <w:r w:rsidRPr="008B2581">
                              <w:rPr>
                                <w:rFonts w:ascii="Calibri" w:hAnsi="Calibri" w:cs="Calibri"/>
                                <w:sz w:val="22"/>
                                <w:szCs w:val="22"/>
                              </w:rPr>
                              <w:t>The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6" o:spid="_x0000_s1030" type="#_x0000_t202" style="position:absolute;margin-left:47.8pt;margin-top:12.7pt;width:99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" fillcolor="white [3201]" strokecolor="white [3212]" strokeweight=".5pt">
                <v:textbox>
                  <w:txbxContent>
                    <w:p w:rsidR="008B2581" w:rsidRPr="008B2581" w:rsidRDefault="008B2581">
                      <w:pPr>
                        <w:rPr>
                          <w:rFonts w:ascii="Calibri" w:hAnsi="Calibri" w:cs="Calibri"/>
                          <w:sz w:val="22"/>
                          <w:szCs w:val="22"/>
                        </w:rPr>
                      </w:pPr>
                      <w:r w:rsidRPr="008B2581">
                        <w:rPr>
                          <w:rFonts w:ascii="Calibri" w:hAnsi="Calibri" w:cs="Calibri"/>
                          <w:sz w:val="22"/>
                          <w:szCs w:val="22"/>
                        </w:rPr>
                        <w:t xml:space="preserve">The user </w:t>
                      </w:r>
                      <w:proofErr w:type="gramStart"/>
                      <w:r w:rsidRPr="008B2581">
                        <w:rPr>
                          <w:rFonts w:ascii="Calibri" w:hAnsi="Calibri" w:cs="Calibri"/>
                          <w:sz w:val="22"/>
                          <w:szCs w:val="22"/>
                        </w:rPr>
                        <w:t>interface</w:t>
                      </w:r>
                      <w:proofErr w:type="gramEnd"/>
                    </w:p>
                  </w:txbxContent>
                </v:textbox>
                <w10:wrap anchorx="margin"/>
              </v:shape>
            </w:pict>
          </mc:Fallback>
        </mc:AlternateContent>
      </w: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rFonts w:eastAsia="Arial"/>
          <w:lang w:eastAsia="en-US"/>
        </w:rPr>
      </w:pPr>
    </w:p>
    <w:p w:rsidR="008B2581" w:rsidRPr="008B2581" w:rsidRDefault="008B2581" w:rsidP="008B2581">
      <w:pPr>
        <w:rPr>
          <w:lang w:eastAsia="en-US"/>
        </w:rPr>
      </w:pPr>
    </w:p>
    <w:sectPr w:rsidR="008B2581" w:rsidRPr="008B2581" w:rsidSect="0027250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C60" w:rsidRDefault="00C64C60">
      <w:r>
        <w:separator/>
      </w:r>
    </w:p>
  </w:endnote>
  <w:endnote w:type="continuationSeparator" w:id="0">
    <w:p w:rsidR="00C64C60" w:rsidRDefault="00C64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C60" w:rsidRDefault="00C64C60">
      <w:r>
        <w:separator/>
      </w:r>
    </w:p>
  </w:footnote>
  <w:footnote w:type="continuationSeparator" w:id="0">
    <w:p w:rsidR="00C64C60" w:rsidRDefault="00C64C6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7A3DDB"/>
    <w:multiLevelType w:val="multilevel"/>
    <w:tmpl w:val="69B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C954FE"/>
    <w:multiLevelType w:val="multilevel"/>
    <w:tmpl w:val="C61CC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A83"/>
    <w:rsid w:val="00017E34"/>
    <w:rsid w:val="00021EA2"/>
    <w:rsid w:val="000C7E16"/>
    <w:rsid w:val="000F0F84"/>
    <w:rsid w:val="001D6479"/>
    <w:rsid w:val="0020553C"/>
    <w:rsid w:val="00264C49"/>
    <w:rsid w:val="0027250D"/>
    <w:rsid w:val="002F477F"/>
    <w:rsid w:val="004535C5"/>
    <w:rsid w:val="00514531"/>
    <w:rsid w:val="005242CC"/>
    <w:rsid w:val="005C131A"/>
    <w:rsid w:val="00657CB5"/>
    <w:rsid w:val="006A009C"/>
    <w:rsid w:val="00700594"/>
    <w:rsid w:val="007271AF"/>
    <w:rsid w:val="007436E7"/>
    <w:rsid w:val="00801950"/>
    <w:rsid w:val="008456B0"/>
    <w:rsid w:val="008A3992"/>
    <w:rsid w:val="008B2581"/>
    <w:rsid w:val="008C7A83"/>
    <w:rsid w:val="008C7DCB"/>
    <w:rsid w:val="00A1000F"/>
    <w:rsid w:val="00A435E7"/>
    <w:rsid w:val="00A74F2D"/>
    <w:rsid w:val="00A85476"/>
    <w:rsid w:val="00AD7BA9"/>
    <w:rsid w:val="00B35E7C"/>
    <w:rsid w:val="00B41191"/>
    <w:rsid w:val="00B56912"/>
    <w:rsid w:val="00BF01A2"/>
    <w:rsid w:val="00C1509D"/>
    <w:rsid w:val="00C64C60"/>
    <w:rsid w:val="00C72DC9"/>
    <w:rsid w:val="00CA600B"/>
    <w:rsid w:val="00CC3152"/>
    <w:rsid w:val="00CC60F6"/>
    <w:rsid w:val="00D437EA"/>
    <w:rsid w:val="00D44805"/>
    <w:rsid w:val="00DB4023"/>
    <w:rsid w:val="00DD0764"/>
    <w:rsid w:val="00DF44D2"/>
    <w:rsid w:val="00E44BD5"/>
    <w:rsid w:val="00EE5E88"/>
    <w:rsid w:val="00F46337"/>
    <w:rsid w:val="00F84994"/>
    <w:rsid w:val="00FD2EFF"/>
    <w:rsid w:val="00FF09F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D6BC"/>
  <w15:docId w15:val="{E7AE3E6E-089B-DF48-8377-5DCF9D41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6E7"/>
    <w:pPr>
      <w:spacing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uiPriority w:val="9"/>
    <w:qFormat/>
    <w:rsid w:val="0027250D"/>
    <w:pPr>
      <w:keepNext/>
      <w:keepLines/>
      <w:spacing w:before="400" w:after="120" w:line="276" w:lineRule="auto"/>
      <w:outlineLvl w:val="0"/>
    </w:pPr>
    <w:rPr>
      <w:rFonts w:ascii="Arial" w:eastAsia="Arial" w:hAnsi="Arial" w:cs="Arial"/>
      <w:sz w:val="40"/>
      <w:szCs w:val="40"/>
      <w:lang w:eastAsia="en-US"/>
    </w:rPr>
  </w:style>
  <w:style w:type="paragraph" w:styleId="Heading2">
    <w:name w:val="heading 2"/>
    <w:basedOn w:val="Normal"/>
    <w:next w:val="Normal"/>
    <w:uiPriority w:val="9"/>
    <w:unhideWhenUsed/>
    <w:qFormat/>
    <w:rsid w:val="0027250D"/>
    <w:pPr>
      <w:keepNext/>
      <w:keepLines/>
      <w:spacing w:before="360" w:after="120" w:line="276" w:lineRule="auto"/>
      <w:outlineLvl w:val="1"/>
    </w:pPr>
    <w:rPr>
      <w:rFonts w:ascii="Arial" w:eastAsia="Arial" w:hAnsi="Arial" w:cs="Arial"/>
      <w:sz w:val="32"/>
      <w:szCs w:val="32"/>
      <w:lang w:eastAsia="en-US"/>
    </w:rPr>
  </w:style>
  <w:style w:type="paragraph" w:styleId="Heading3">
    <w:name w:val="heading 3"/>
    <w:basedOn w:val="Normal"/>
    <w:next w:val="Normal"/>
    <w:uiPriority w:val="9"/>
    <w:unhideWhenUsed/>
    <w:qFormat/>
    <w:rsid w:val="0027250D"/>
    <w:pPr>
      <w:keepNext/>
      <w:keepLines/>
      <w:spacing w:before="320" w:after="80" w:line="276" w:lineRule="auto"/>
      <w:outlineLvl w:val="2"/>
    </w:pPr>
    <w:rPr>
      <w:rFonts w:ascii="Arial" w:eastAsia="Arial" w:hAnsi="Arial" w:cs="Arial"/>
      <w:color w:val="434343"/>
      <w:sz w:val="28"/>
      <w:szCs w:val="28"/>
      <w:lang w:eastAsia="en-US"/>
    </w:rPr>
  </w:style>
  <w:style w:type="paragraph" w:styleId="Heading4">
    <w:name w:val="heading 4"/>
    <w:basedOn w:val="Normal"/>
    <w:next w:val="Normal"/>
    <w:uiPriority w:val="9"/>
    <w:semiHidden/>
    <w:unhideWhenUsed/>
    <w:qFormat/>
    <w:rsid w:val="0027250D"/>
    <w:pPr>
      <w:keepNext/>
      <w:keepLines/>
      <w:spacing w:before="280" w:after="80" w:line="276" w:lineRule="auto"/>
      <w:outlineLvl w:val="3"/>
    </w:pPr>
    <w:rPr>
      <w:rFonts w:ascii="Arial" w:eastAsia="Arial" w:hAnsi="Arial" w:cs="Arial"/>
      <w:color w:val="666666"/>
      <w:lang w:eastAsia="en-US"/>
    </w:rPr>
  </w:style>
  <w:style w:type="paragraph" w:styleId="Heading5">
    <w:name w:val="heading 5"/>
    <w:basedOn w:val="Normal"/>
    <w:next w:val="Normal"/>
    <w:uiPriority w:val="9"/>
    <w:semiHidden/>
    <w:unhideWhenUsed/>
    <w:qFormat/>
    <w:rsid w:val="0027250D"/>
    <w:pPr>
      <w:keepNext/>
      <w:keepLines/>
      <w:spacing w:before="240" w:after="80"/>
      <w:outlineLvl w:val="4"/>
    </w:pPr>
    <w:rPr>
      <w:color w:val="666666"/>
    </w:rPr>
  </w:style>
  <w:style w:type="paragraph" w:styleId="Heading6">
    <w:name w:val="heading 6"/>
    <w:basedOn w:val="Normal"/>
    <w:next w:val="Normal"/>
    <w:uiPriority w:val="9"/>
    <w:semiHidden/>
    <w:unhideWhenUsed/>
    <w:qFormat/>
    <w:rsid w:val="0027250D"/>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7250D"/>
    <w:pPr>
      <w:keepNext/>
      <w:keepLines/>
      <w:spacing w:after="60" w:line="276" w:lineRule="auto"/>
    </w:pPr>
    <w:rPr>
      <w:rFonts w:ascii="Arial" w:eastAsia="Arial" w:hAnsi="Arial" w:cs="Arial"/>
      <w:sz w:val="52"/>
      <w:szCs w:val="52"/>
      <w:lang w:eastAsia="en-US"/>
    </w:rPr>
  </w:style>
  <w:style w:type="paragraph" w:styleId="Subtitle">
    <w:name w:val="Subtitle"/>
    <w:basedOn w:val="Normal"/>
    <w:next w:val="Normal"/>
    <w:uiPriority w:val="11"/>
    <w:qFormat/>
    <w:rsid w:val="0027250D"/>
    <w:pPr>
      <w:keepNext/>
      <w:keepLines/>
      <w:spacing w:after="320" w:line="276" w:lineRule="auto"/>
    </w:pPr>
    <w:rPr>
      <w:rFonts w:ascii="Arial" w:eastAsia="Arial" w:hAnsi="Arial" w:cs="Arial"/>
      <w:color w:val="666666"/>
      <w:sz w:val="30"/>
      <w:szCs w:val="30"/>
      <w:lang w:eastAsia="en-US"/>
    </w:rPr>
  </w:style>
  <w:style w:type="paragraph" w:styleId="CommentText">
    <w:name w:val="annotation text"/>
    <w:basedOn w:val="Normal"/>
    <w:link w:val="CommentTextChar"/>
    <w:uiPriority w:val="99"/>
    <w:semiHidden/>
    <w:unhideWhenUsed/>
    <w:rsid w:val="0027250D"/>
    <w:rPr>
      <w:rFonts w:ascii="Arial" w:eastAsia="Arial" w:hAnsi="Arial" w:cs="Arial"/>
      <w:sz w:val="20"/>
      <w:szCs w:val="20"/>
      <w:lang w:eastAsia="en-US"/>
    </w:rPr>
  </w:style>
  <w:style w:type="character" w:customStyle="1" w:styleId="CommentTextChar">
    <w:name w:val="Comment Text Char"/>
    <w:basedOn w:val="DefaultParagraphFont"/>
    <w:link w:val="CommentText"/>
    <w:uiPriority w:val="99"/>
    <w:semiHidden/>
    <w:rsid w:val="0027250D"/>
    <w:rPr>
      <w:sz w:val="20"/>
      <w:szCs w:val="20"/>
    </w:rPr>
  </w:style>
  <w:style w:type="character" w:styleId="CommentReference">
    <w:name w:val="annotation reference"/>
    <w:basedOn w:val="DefaultParagraphFont"/>
    <w:uiPriority w:val="99"/>
    <w:semiHidden/>
    <w:unhideWhenUsed/>
    <w:rsid w:val="0027250D"/>
    <w:rPr>
      <w:sz w:val="16"/>
      <w:szCs w:val="16"/>
    </w:rPr>
  </w:style>
  <w:style w:type="paragraph" w:styleId="BalloonText">
    <w:name w:val="Balloon Text"/>
    <w:basedOn w:val="Normal"/>
    <w:link w:val="BalloonTextChar"/>
    <w:uiPriority w:val="99"/>
    <w:semiHidden/>
    <w:unhideWhenUsed/>
    <w:rsid w:val="00E44B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BD5"/>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44BD5"/>
    <w:rPr>
      <w:b/>
      <w:bCs/>
    </w:rPr>
  </w:style>
  <w:style w:type="character" w:customStyle="1" w:styleId="CommentSubjectChar">
    <w:name w:val="Comment Subject Char"/>
    <w:basedOn w:val="CommentTextChar"/>
    <w:link w:val="CommentSubject"/>
    <w:uiPriority w:val="99"/>
    <w:semiHidden/>
    <w:rsid w:val="00E44BD5"/>
    <w:rPr>
      <w:b/>
      <w:bCs/>
      <w:sz w:val="20"/>
      <w:szCs w:val="20"/>
    </w:rPr>
  </w:style>
  <w:style w:type="paragraph" w:styleId="Header">
    <w:name w:val="header"/>
    <w:basedOn w:val="Normal"/>
    <w:link w:val="HeaderChar"/>
    <w:uiPriority w:val="99"/>
    <w:unhideWhenUsed/>
    <w:rsid w:val="00FD2EFF"/>
    <w:pPr>
      <w:tabs>
        <w:tab w:val="center" w:pos="4680"/>
        <w:tab w:val="right" w:pos="9360"/>
      </w:tabs>
    </w:pPr>
    <w:rPr>
      <w:rFonts w:ascii="Arial" w:eastAsia="Arial" w:hAnsi="Arial" w:cs="Arial"/>
      <w:sz w:val="22"/>
      <w:szCs w:val="22"/>
      <w:lang w:eastAsia="en-US"/>
    </w:rPr>
  </w:style>
  <w:style w:type="character" w:customStyle="1" w:styleId="HeaderChar">
    <w:name w:val="Header Char"/>
    <w:basedOn w:val="DefaultParagraphFont"/>
    <w:link w:val="Header"/>
    <w:uiPriority w:val="99"/>
    <w:rsid w:val="00FD2EFF"/>
  </w:style>
  <w:style w:type="paragraph" w:styleId="Footer">
    <w:name w:val="footer"/>
    <w:basedOn w:val="Normal"/>
    <w:link w:val="FooterChar"/>
    <w:uiPriority w:val="99"/>
    <w:unhideWhenUsed/>
    <w:rsid w:val="00FD2EFF"/>
    <w:pPr>
      <w:tabs>
        <w:tab w:val="center" w:pos="4680"/>
        <w:tab w:val="right" w:pos="9360"/>
      </w:tabs>
    </w:pPr>
    <w:rPr>
      <w:rFonts w:ascii="Arial" w:eastAsia="Arial" w:hAnsi="Arial" w:cs="Arial"/>
      <w:sz w:val="22"/>
      <w:szCs w:val="22"/>
      <w:lang w:eastAsia="en-US"/>
    </w:rPr>
  </w:style>
  <w:style w:type="character" w:customStyle="1" w:styleId="FooterChar">
    <w:name w:val="Footer Char"/>
    <w:basedOn w:val="DefaultParagraphFont"/>
    <w:link w:val="Footer"/>
    <w:uiPriority w:val="99"/>
    <w:rsid w:val="00FD2EFF"/>
  </w:style>
  <w:style w:type="paragraph" w:styleId="NormalWeb">
    <w:name w:val="Normal (Web)"/>
    <w:basedOn w:val="Normal"/>
    <w:uiPriority w:val="99"/>
    <w:unhideWhenUsed/>
    <w:rsid w:val="00C1509D"/>
    <w:pPr>
      <w:spacing w:before="100" w:beforeAutospacing="1" w:after="100" w:afterAutospacing="1"/>
    </w:pPr>
    <w:rPr>
      <w:lang w:eastAsia="en-US"/>
    </w:rPr>
  </w:style>
  <w:style w:type="character" w:customStyle="1" w:styleId="apple-tab-span">
    <w:name w:val="apple-tab-span"/>
    <w:basedOn w:val="DefaultParagraphFont"/>
    <w:rsid w:val="0020553C"/>
  </w:style>
  <w:style w:type="paragraph" w:customStyle="1" w:styleId="paragraph">
    <w:name w:val="paragraph"/>
    <w:basedOn w:val="Normal"/>
    <w:rsid w:val="00B35E7C"/>
    <w:pPr>
      <w:spacing w:before="100" w:beforeAutospacing="1" w:after="100" w:afterAutospacing="1"/>
    </w:pPr>
  </w:style>
  <w:style w:type="character" w:customStyle="1" w:styleId="normaltextrun">
    <w:name w:val="normaltextrun"/>
    <w:basedOn w:val="DefaultParagraphFont"/>
    <w:rsid w:val="00B35E7C"/>
  </w:style>
  <w:style w:type="character" w:customStyle="1" w:styleId="eop">
    <w:name w:val="eop"/>
    <w:basedOn w:val="DefaultParagraphFont"/>
    <w:rsid w:val="00B35E7C"/>
  </w:style>
  <w:style w:type="character" w:customStyle="1" w:styleId="apple-converted-space">
    <w:name w:val="apple-converted-space"/>
    <w:basedOn w:val="DefaultParagraphFont"/>
    <w:rsid w:val="00B35E7C"/>
  </w:style>
  <w:style w:type="character" w:customStyle="1" w:styleId="contextualspellingandgrammarerror">
    <w:name w:val="contextualspellingandgrammarerror"/>
    <w:basedOn w:val="DefaultParagraphFont"/>
    <w:rsid w:val="00B35E7C"/>
  </w:style>
  <w:style w:type="character" w:customStyle="1" w:styleId="spellingerror">
    <w:name w:val="spellingerror"/>
    <w:basedOn w:val="DefaultParagraphFont"/>
    <w:rsid w:val="00B35E7C"/>
  </w:style>
  <w:style w:type="character" w:customStyle="1" w:styleId="scxw242962441">
    <w:name w:val="scxw242962441"/>
    <w:basedOn w:val="DefaultParagraphFont"/>
    <w:rsid w:val="00B35E7C"/>
  </w:style>
  <w:style w:type="character" w:styleId="Hyperlink">
    <w:name w:val="Hyperlink"/>
    <w:basedOn w:val="DefaultParagraphFont"/>
    <w:uiPriority w:val="99"/>
    <w:unhideWhenUsed/>
    <w:rsid w:val="00DB402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11505">
      <w:bodyDiv w:val="1"/>
      <w:marLeft w:val="0"/>
      <w:marRight w:val="0"/>
      <w:marTop w:val="0"/>
      <w:marBottom w:val="0"/>
      <w:divBdr>
        <w:top w:val="none" w:sz="0" w:space="0" w:color="auto"/>
        <w:left w:val="none" w:sz="0" w:space="0" w:color="auto"/>
        <w:bottom w:val="none" w:sz="0" w:space="0" w:color="auto"/>
        <w:right w:val="none" w:sz="0" w:space="0" w:color="auto"/>
      </w:divBdr>
    </w:div>
    <w:div w:id="545725694">
      <w:bodyDiv w:val="1"/>
      <w:marLeft w:val="0"/>
      <w:marRight w:val="0"/>
      <w:marTop w:val="0"/>
      <w:marBottom w:val="0"/>
      <w:divBdr>
        <w:top w:val="none" w:sz="0" w:space="0" w:color="auto"/>
        <w:left w:val="none" w:sz="0" w:space="0" w:color="auto"/>
        <w:bottom w:val="none" w:sz="0" w:space="0" w:color="auto"/>
        <w:right w:val="none" w:sz="0" w:space="0" w:color="auto"/>
      </w:divBdr>
      <w:divsChild>
        <w:div w:id="1071461525">
          <w:marLeft w:val="0"/>
          <w:marRight w:val="0"/>
          <w:marTop w:val="840"/>
          <w:marBottom w:val="0"/>
          <w:divBdr>
            <w:top w:val="none" w:sz="0" w:space="0" w:color="auto"/>
            <w:left w:val="none" w:sz="0" w:space="0" w:color="auto"/>
            <w:bottom w:val="none" w:sz="0" w:space="0" w:color="auto"/>
            <w:right w:val="none" w:sz="0" w:space="0" w:color="auto"/>
          </w:divBdr>
        </w:div>
      </w:divsChild>
    </w:div>
    <w:div w:id="628239565">
      <w:bodyDiv w:val="1"/>
      <w:marLeft w:val="0"/>
      <w:marRight w:val="0"/>
      <w:marTop w:val="0"/>
      <w:marBottom w:val="0"/>
      <w:divBdr>
        <w:top w:val="none" w:sz="0" w:space="0" w:color="auto"/>
        <w:left w:val="none" w:sz="0" w:space="0" w:color="auto"/>
        <w:bottom w:val="none" w:sz="0" w:space="0" w:color="auto"/>
        <w:right w:val="none" w:sz="0" w:space="0" w:color="auto"/>
      </w:divBdr>
    </w:div>
    <w:div w:id="628366458">
      <w:bodyDiv w:val="1"/>
      <w:marLeft w:val="0"/>
      <w:marRight w:val="0"/>
      <w:marTop w:val="0"/>
      <w:marBottom w:val="0"/>
      <w:divBdr>
        <w:top w:val="none" w:sz="0" w:space="0" w:color="auto"/>
        <w:left w:val="none" w:sz="0" w:space="0" w:color="auto"/>
        <w:bottom w:val="none" w:sz="0" w:space="0" w:color="auto"/>
        <w:right w:val="none" w:sz="0" w:space="0" w:color="auto"/>
      </w:divBdr>
    </w:div>
    <w:div w:id="867720084">
      <w:bodyDiv w:val="1"/>
      <w:marLeft w:val="0"/>
      <w:marRight w:val="0"/>
      <w:marTop w:val="0"/>
      <w:marBottom w:val="0"/>
      <w:divBdr>
        <w:top w:val="none" w:sz="0" w:space="0" w:color="auto"/>
        <w:left w:val="none" w:sz="0" w:space="0" w:color="auto"/>
        <w:bottom w:val="none" w:sz="0" w:space="0" w:color="auto"/>
        <w:right w:val="none" w:sz="0" w:space="0" w:color="auto"/>
      </w:divBdr>
    </w:div>
    <w:div w:id="1045637940">
      <w:bodyDiv w:val="1"/>
      <w:marLeft w:val="0"/>
      <w:marRight w:val="0"/>
      <w:marTop w:val="0"/>
      <w:marBottom w:val="0"/>
      <w:divBdr>
        <w:top w:val="none" w:sz="0" w:space="0" w:color="auto"/>
        <w:left w:val="none" w:sz="0" w:space="0" w:color="auto"/>
        <w:bottom w:val="none" w:sz="0" w:space="0" w:color="auto"/>
        <w:right w:val="none" w:sz="0" w:space="0" w:color="auto"/>
      </w:divBdr>
    </w:div>
    <w:div w:id="1415199352">
      <w:bodyDiv w:val="1"/>
      <w:marLeft w:val="0"/>
      <w:marRight w:val="0"/>
      <w:marTop w:val="0"/>
      <w:marBottom w:val="0"/>
      <w:divBdr>
        <w:top w:val="none" w:sz="0" w:space="0" w:color="auto"/>
        <w:left w:val="none" w:sz="0" w:space="0" w:color="auto"/>
        <w:bottom w:val="none" w:sz="0" w:space="0" w:color="auto"/>
        <w:right w:val="none" w:sz="0" w:space="0" w:color="auto"/>
      </w:divBdr>
      <w:divsChild>
        <w:div w:id="1600872917">
          <w:marLeft w:val="0"/>
          <w:marRight w:val="0"/>
          <w:marTop w:val="840"/>
          <w:marBottom w:val="0"/>
          <w:divBdr>
            <w:top w:val="none" w:sz="0" w:space="0" w:color="auto"/>
            <w:left w:val="none" w:sz="0" w:space="0" w:color="auto"/>
            <w:bottom w:val="none" w:sz="0" w:space="0" w:color="auto"/>
            <w:right w:val="none" w:sz="0" w:space="0" w:color="auto"/>
          </w:divBdr>
        </w:div>
      </w:divsChild>
    </w:div>
    <w:div w:id="1461722831">
      <w:bodyDiv w:val="1"/>
      <w:marLeft w:val="0"/>
      <w:marRight w:val="0"/>
      <w:marTop w:val="0"/>
      <w:marBottom w:val="0"/>
      <w:divBdr>
        <w:top w:val="none" w:sz="0" w:space="0" w:color="auto"/>
        <w:left w:val="none" w:sz="0" w:space="0" w:color="auto"/>
        <w:bottom w:val="none" w:sz="0" w:space="0" w:color="auto"/>
        <w:right w:val="none" w:sz="0" w:space="0" w:color="auto"/>
      </w:divBdr>
    </w:div>
    <w:div w:id="1702781880">
      <w:bodyDiv w:val="1"/>
      <w:marLeft w:val="0"/>
      <w:marRight w:val="0"/>
      <w:marTop w:val="0"/>
      <w:marBottom w:val="0"/>
      <w:divBdr>
        <w:top w:val="none" w:sz="0" w:space="0" w:color="auto"/>
        <w:left w:val="none" w:sz="0" w:space="0" w:color="auto"/>
        <w:bottom w:val="none" w:sz="0" w:space="0" w:color="auto"/>
        <w:right w:val="none" w:sz="0" w:space="0" w:color="auto"/>
      </w:divBdr>
    </w:div>
    <w:div w:id="1760247537">
      <w:bodyDiv w:val="1"/>
      <w:marLeft w:val="0"/>
      <w:marRight w:val="0"/>
      <w:marTop w:val="0"/>
      <w:marBottom w:val="0"/>
      <w:divBdr>
        <w:top w:val="none" w:sz="0" w:space="0" w:color="auto"/>
        <w:left w:val="none" w:sz="0" w:space="0" w:color="auto"/>
        <w:bottom w:val="none" w:sz="0" w:space="0" w:color="auto"/>
        <w:right w:val="none" w:sz="0" w:space="0" w:color="auto"/>
      </w:divBdr>
      <w:divsChild>
        <w:div w:id="1641106123">
          <w:marLeft w:val="0"/>
          <w:marRight w:val="0"/>
          <w:marTop w:val="0"/>
          <w:marBottom w:val="0"/>
          <w:divBdr>
            <w:top w:val="none" w:sz="0" w:space="0" w:color="auto"/>
            <w:left w:val="none" w:sz="0" w:space="0" w:color="auto"/>
            <w:bottom w:val="none" w:sz="0" w:space="0" w:color="auto"/>
            <w:right w:val="none" w:sz="0" w:space="0" w:color="auto"/>
          </w:divBdr>
        </w:div>
        <w:div w:id="2070685405">
          <w:marLeft w:val="0"/>
          <w:marRight w:val="0"/>
          <w:marTop w:val="0"/>
          <w:marBottom w:val="0"/>
          <w:divBdr>
            <w:top w:val="none" w:sz="0" w:space="0" w:color="auto"/>
            <w:left w:val="none" w:sz="0" w:space="0" w:color="auto"/>
            <w:bottom w:val="none" w:sz="0" w:space="0" w:color="auto"/>
            <w:right w:val="none" w:sz="0" w:space="0" w:color="auto"/>
          </w:divBdr>
        </w:div>
        <w:div w:id="214200657">
          <w:marLeft w:val="0"/>
          <w:marRight w:val="0"/>
          <w:marTop w:val="0"/>
          <w:marBottom w:val="0"/>
          <w:divBdr>
            <w:top w:val="none" w:sz="0" w:space="0" w:color="auto"/>
            <w:left w:val="none" w:sz="0" w:space="0" w:color="auto"/>
            <w:bottom w:val="none" w:sz="0" w:space="0" w:color="auto"/>
            <w:right w:val="none" w:sz="0" w:space="0" w:color="auto"/>
          </w:divBdr>
        </w:div>
        <w:div w:id="1273827058">
          <w:marLeft w:val="0"/>
          <w:marRight w:val="0"/>
          <w:marTop w:val="0"/>
          <w:marBottom w:val="0"/>
          <w:divBdr>
            <w:top w:val="none" w:sz="0" w:space="0" w:color="auto"/>
            <w:left w:val="none" w:sz="0" w:space="0" w:color="auto"/>
            <w:bottom w:val="none" w:sz="0" w:space="0" w:color="auto"/>
            <w:right w:val="none" w:sz="0" w:space="0" w:color="auto"/>
          </w:divBdr>
        </w:div>
        <w:div w:id="1594362163">
          <w:marLeft w:val="0"/>
          <w:marRight w:val="0"/>
          <w:marTop w:val="0"/>
          <w:marBottom w:val="0"/>
          <w:divBdr>
            <w:top w:val="none" w:sz="0" w:space="0" w:color="auto"/>
            <w:left w:val="none" w:sz="0" w:space="0" w:color="auto"/>
            <w:bottom w:val="none" w:sz="0" w:space="0" w:color="auto"/>
            <w:right w:val="none" w:sz="0" w:space="0" w:color="auto"/>
          </w:divBdr>
        </w:div>
        <w:div w:id="1690906900">
          <w:marLeft w:val="0"/>
          <w:marRight w:val="0"/>
          <w:marTop w:val="0"/>
          <w:marBottom w:val="0"/>
          <w:divBdr>
            <w:top w:val="none" w:sz="0" w:space="0" w:color="auto"/>
            <w:left w:val="none" w:sz="0" w:space="0" w:color="auto"/>
            <w:bottom w:val="none" w:sz="0" w:space="0" w:color="auto"/>
            <w:right w:val="none" w:sz="0" w:space="0" w:color="auto"/>
          </w:divBdr>
        </w:div>
        <w:div w:id="1919093444">
          <w:marLeft w:val="0"/>
          <w:marRight w:val="0"/>
          <w:marTop w:val="0"/>
          <w:marBottom w:val="0"/>
          <w:divBdr>
            <w:top w:val="none" w:sz="0" w:space="0" w:color="auto"/>
            <w:left w:val="none" w:sz="0" w:space="0" w:color="auto"/>
            <w:bottom w:val="none" w:sz="0" w:space="0" w:color="auto"/>
            <w:right w:val="none" w:sz="0" w:space="0" w:color="auto"/>
          </w:divBdr>
        </w:div>
        <w:div w:id="2054385289">
          <w:marLeft w:val="0"/>
          <w:marRight w:val="0"/>
          <w:marTop w:val="0"/>
          <w:marBottom w:val="0"/>
          <w:divBdr>
            <w:top w:val="none" w:sz="0" w:space="0" w:color="auto"/>
            <w:left w:val="none" w:sz="0" w:space="0" w:color="auto"/>
            <w:bottom w:val="none" w:sz="0" w:space="0" w:color="auto"/>
            <w:right w:val="none" w:sz="0" w:space="0" w:color="auto"/>
          </w:divBdr>
        </w:div>
        <w:div w:id="410081747">
          <w:marLeft w:val="0"/>
          <w:marRight w:val="0"/>
          <w:marTop w:val="0"/>
          <w:marBottom w:val="0"/>
          <w:divBdr>
            <w:top w:val="none" w:sz="0" w:space="0" w:color="auto"/>
            <w:left w:val="none" w:sz="0" w:space="0" w:color="auto"/>
            <w:bottom w:val="none" w:sz="0" w:space="0" w:color="auto"/>
            <w:right w:val="none" w:sz="0" w:space="0" w:color="auto"/>
          </w:divBdr>
        </w:div>
        <w:div w:id="547453859">
          <w:marLeft w:val="0"/>
          <w:marRight w:val="0"/>
          <w:marTop w:val="0"/>
          <w:marBottom w:val="0"/>
          <w:divBdr>
            <w:top w:val="none" w:sz="0" w:space="0" w:color="auto"/>
            <w:left w:val="none" w:sz="0" w:space="0" w:color="auto"/>
            <w:bottom w:val="none" w:sz="0" w:space="0" w:color="auto"/>
            <w:right w:val="none" w:sz="0" w:space="0" w:color="auto"/>
          </w:divBdr>
        </w:div>
        <w:div w:id="1056733245">
          <w:marLeft w:val="0"/>
          <w:marRight w:val="0"/>
          <w:marTop w:val="0"/>
          <w:marBottom w:val="0"/>
          <w:divBdr>
            <w:top w:val="none" w:sz="0" w:space="0" w:color="auto"/>
            <w:left w:val="none" w:sz="0" w:space="0" w:color="auto"/>
            <w:bottom w:val="none" w:sz="0" w:space="0" w:color="auto"/>
            <w:right w:val="none" w:sz="0" w:space="0" w:color="auto"/>
          </w:divBdr>
        </w:div>
        <w:div w:id="1809005183">
          <w:marLeft w:val="0"/>
          <w:marRight w:val="0"/>
          <w:marTop w:val="0"/>
          <w:marBottom w:val="0"/>
          <w:divBdr>
            <w:top w:val="none" w:sz="0" w:space="0" w:color="auto"/>
            <w:left w:val="none" w:sz="0" w:space="0" w:color="auto"/>
            <w:bottom w:val="none" w:sz="0" w:space="0" w:color="auto"/>
            <w:right w:val="none" w:sz="0" w:space="0" w:color="auto"/>
          </w:divBdr>
        </w:div>
        <w:div w:id="982926757">
          <w:marLeft w:val="0"/>
          <w:marRight w:val="0"/>
          <w:marTop w:val="0"/>
          <w:marBottom w:val="0"/>
          <w:divBdr>
            <w:top w:val="none" w:sz="0" w:space="0" w:color="auto"/>
            <w:left w:val="none" w:sz="0" w:space="0" w:color="auto"/>
            <w:bottom w:val="none" w:sz="0" w:space="0" w:color="auto"/>
            <w:right w:val="none" w:sz="0" w:space="0" w:color="auto"/>
          </w:divBdr>
        </w:div>
        <w:div w:id="1989746445">
          <w:marLeft w:val="0"/>
          <w:marRight w:val="0"/>
          <w:marTop w:val="0"/>
          <w:marBottom w:val="0"/>
          <w:divBdr>
            <w:top w:val="none" w:sz="0" w:space="0" w:color="auto"/>
            <w:left w:val="none" w:sz="0" w:space="0" w:color="auto"/>
            <w:bottom w:val="none" w:sz="0" w:space="0" w:color="auto"/>
            <w:right w:val="none" w:sz="0" w:space="0" w:color="auto"/>
          </w:divBdr>
        </w:div>
        <w:div w:id="1431387033">
          <w:marLeft w:val="0"/>
          <w:marRight w:val="0"/>
          <w:marTop w:val="0"/>
          <w:marBottom w:val="0"/>
          <w:divBdr>
            <w:top w:val="none" w:sz="0" w:space="0" w:color="auto"/>
            <w:left w:val="none" w:sz="0" w:space="0" w:color="auto"/>
            <w:bottom w:val="none" w:sz="0" w:space="0" w:color="auto"/>
            <w:right w:val="none" w:sz="0" w:space="0" w:color="auto"/>
          </w:divBdr>
        </w:div>
        <w:div w:id="2016766019">
          <w:marLeft w:val="0"/>
          <w:marRight w:val="0"/>
          <w:marTop w:val="0"/>
          <w:marBottom w:val="0"/>
          <w:divBdr>
            <w:top w:val="none" w:sz="0" w:space="0" w:color="auto"/>
            <w:left w:val="none" w:sz="0" w:space="0" w:color="auto"/>
            <w:bottom w:val="none" w:sz="0" w:space="0" w:color="auto"/>
            <w:right w:val="none" w:sz="0" w:space="0" w:color="auto"/>
          </w:divBdr>
        </w:div>
        <w:div w:id="63651327">
          <w:marLeft w:val="0"/>
          <w:marRight w:val="0"/>
          <w:marTop w:val="0"/>
          <w:marBottom w:val="0"/>
          <w:divBdr>
            <w:top w:val="none" w:sz="0" w:space="0" w:color="auto"/>
            <w:left w:val="none" w:sz="0" w:space="0" w:color="auto"/>
            <w:bottom w:val="none" w:sz="0" w:space="0" w:color="auto"/>
            <w:right w:val="none" w:sz="0" w:space="0" w:color="auto"/>
          </w:divBdr>
        </w:div>
        <w:div w:id="2110463628">
          <w:marLeft w:val="0"/>
          <w:marRight w:val="0"/>
          <w:marTop w:val="0"/>
          <w:marBottom w:val="0"/>
          <w:divBdr>
            <w:top w:val="none" w:sz="0" w:space="0" w:color="auto"/>
            <w:left w:val="none" w:sz="0" w:space="0" w:color="auto"/>
            <w:bottom w:val="none" w:sz="0" w:space="0" w:color="auto"/>
            <w:right w:val="none" w:sz="0" w:space="0" w:color="auto"/>
          </w:divBdr>
        </w:div>
        <w:div w:id="1817067540">
          <w:marLeft w:val="0"/>
          <w:marRight w:val="0"/>
          <w:marTop w:val="0"/>
          <w:marBottom w:val="0"/>
          <w:divBdr>
            <w:top w:val="none" w:sz="0" w:space="0" w:color="auto"/>
            <w:left w:val="none" w:sz="0" w:space="0" w:color="auto"/>
            <w:bottom w:val="none" w:sz="0" w:space="0" w:color="auto"/>
            <w:right w:val="none" w:sz="0" w:space="0" w:color="auto"/>
          </w:divBdr>
        </w:div>
        <w:div w:id="1781335987">
          <w:marLeft w:val="0"/>
          <w:marRight w:val="0"/>
          <w:marTop w:val="0"/>
          <w:marBottom w:val="0"/>
          <w:divBdr>
            <w:top w:val="none" w:sz="0" w:space="0" w:color="auto"/>
            <w:left w:val="none" w:sz="0" w:space="0" w:color="auto"/>
            <w:bottom w:val="none" w:sz="0" w:space="0" w:color="auto"/>
            <w:right w:val="none" w:sz="0" w:space="0" w:color="auto"/>
          </w:divBdr>
        </w:div>
      </w:divsChild>
    </w:div>
    <w:div w:id="1875001301">
      <w:bodyDiv w:val="1"/>
      <w:marLeft w:val="0"/>
      <w:marRight w:val="0"/>
      <w:marTop w:val="0"/>
      <w:marBottom w:val="0"/>
      <w:divBdr>
        <w:top w:val="none" w:sz="0" w:space="0" w:color="auto"/>
        <w:left w:val="none" w:sz="0" w:space="0" w:color="auto"/>
        <w:bottom w:val="none" w:sz="0" w:space="0" w:color="auto"/>
        <w:right w:val="none" w:sz="0" w:space="0" w:color="auto"/>
      </w:divBdr>
      <w:divsChild>
        <w:div w:id="213854160">
          <w:marLeft w:val="0"/>
          <w:marRight w:val="0"/>
          <w:marTop w:val="0"/>
          <w:marBottom w:val="0"/>
          <w:divBdr>
            <w:top w:val="none" w:sz="0" w:space="0" w:color="auto"/>
            <w:left w:val="none" w:sz="0" w:space="0" w:color="auto"/>
            <w:bottom w:val="none" w:sz="0" w:space="0" w:color="auto"/>
            <w:right w:val="none" w:sz="0" w:space="0" w:color="auto"/>
          </w:divBdr>
          <w:divsChild>
            <w:div w:id="1798570024">
              <w:marLeft w:val="0"/>
              <w:marRight w:val="0"/>
              <w:marTop w:val="0"/>
              <w:marBottom w:val="0"/>
              <w:divBdr>
                <w:top w:val="none" w:sz="0" w:space="0" w:color="auto"/>
                <w:left w:val="none" w:sz="0" w:space="0" w:color="auto"/>
                <w:bottom w:val="none" w:sz="0" w:space="0" w:color="auto"/>
                <w:right w:val="none" w:sz="0" w:space="0" w:color="auto"/>
              </w:divBdr>
              <w:divsChild>
                <w:div w:id="2009285319">
                  <w:marLeft w:val="0"/>
                  <w:marRight w:val="0"/>
                  <w:marTop w:val="0"/>
                  <w:marBottom w:val="0"/>
                  <w:divBdr>
                    <w:top w:val="none" w:sz="0" w:space="0" w:color="auto"/>
                    <w:left w:val="none" w:sz="0" w:space="0" w:color="auto"/>
                    <w:bottom w:val="none" w:sz="0" w:space="0" w:color="auto"/>
                    <w:right w:val="none" w:sz="0" w:space="0" w:color="auto"/>
                  </w:divBdr>
                  <w:divsChild>
                    <w:div w:id="192576844">
                      <w:marLeft w:val="0"/>
                      <w:marRight w:val="0"/>
                      <w:marTop w:val="0"/>
                      <w:marBottom w:val="0"/>
                      <w:divBdr>
                        <w:top w:val="none" w:sz="0" w:space="0" w:color="auto"/>
                        <w:left w:val="none" w:sz="0" w:space="0" w:color="auto"/>
                        <w:bottom w:val="none" w:sz="0" w:space="0" w:color="auto"/>
                        <w:right w:val="none" w:sz="0" w:space="0" w:color="auto"/>
                      </w:divBdr>
                      <w:divsChild>
                        <w:div w:id="979305769">
                          <w:marLeft w:val="0"/>
                          <w:marRight w:val="0"/>
                          <w:marTop w:val="0"/>
                          <w:marBottom w:val="0"/>
                          <w:divBdr>
                            <w:top w:val="none" w:sz="0" w:space="0" w:color="auto"/>
                            <w:left w:val="none" w:sz="0" w:space="0" w:color="auto"/>
                            <w:bottom w:val="none" w:sz="0" w:space="0" w:color="auto"/>
                            <w:right w:val="none" w:sz="0" w:space="0" w:color="auto"/>
                          </w:divBdr>
                          <w:divsChild>
                            <w:div w:id="1396851621">
                              <w:marLeft w:val="0"/>
                              <w:marRight w:val="0"/>
                              <w:marTop w:val="0"/>
                              <w:marBottom w:val="0"/>
                              <w:divBdr>
                                <w:top w:val="none" w:sz="0" w:space="0" w:color="auto"/>
                                <w:left w:val="none" w:sz="0" w:space="0" w:color="auto"/>
                                <w:bottom w:val="none" w:sz="0" w:space="0" w:color="auto"/>
                                <w:right w:val="none" w:sz="0" w:space="0" w:color="auto"/>
                              </w:divBdr>
                              <w:divsChild>
                                <w:div w:id="1407999618">
                                  <w:marLeft w:val="0"/>
                                  <w:marRight w:val="0"/>
                                  <w:marTop w:val="0"/>
                                  <w:marBottom w:val="0"/>
                                  <w:divBdr>
                                    <w:top w:val="none" w:sz="0" w:space="0" w:color="auto"/>
                                    <w:left w:val="none" w:sz="0" w:space="0" w:color="auto"/>
                                    <w:bottom w:val="none" w:sz="0" w:space="0" w:color="auto"/>
                                    <w:right w:val="none" w:sz="0" w:space="0" w:color="auto"/>
                                  </w:divBdr>
                                  <w:divsChild>
                                    <w:div w:id="1200242805">
                                      <w:marLeft w:val="0"/>
                                      <w:marRight w:val="0"/>
                                      <w:marTop w:val="0"/>
                                      <w:marBottom w:val="0"/>
                                      <w:divBdr>
                                        <w:top w:val="none" w:sz="0" w:space="0" w:color="auto"/>
                                        <w:left w:val="none" w:sz="0" w:space="0" w:color="auto"/>
                                        <w:bottom w:val="none" w:sz="0" w:space="0" w:color="auto"/>
                                        <w:right w:val="none" w:sz="0" w:space="0" w:color="auto"/>
                                      </w:divBdr>
                                      <w:divsChild>
                                        <w:div w:id="360400272">
                                          <w:marLeft w:val="0"/>
                                          <w:marRight w:val="0"/>
                                          <w:marTop w:val="0"/>
                                          <w:marBottom w:val="0"/>
                                          <w:divBdr>
                                            <w:top w:val="none" w:sz="0" w:space="0" w:color="auto"/>
                                            <w:left w:val="none" w:sz="0" w:space="0" w:color="auto"/>
                                            <w:bottom w:val="none" w:sz="0" w:space="0" w:color="auto"/>
                                            <w:right w:val="none" w:sz="0" w:space="0" w:color="auto"/>
                                          </w:divBdr>
                                          <w:divsChild>
                                            <w:div w:id="183860423">
                                              <w:marLeft w:val="0"/>
                                              <w:marRight w:val="0"/>
                                              <w:marTop w:val="0"/>
                                              <w:marBottom w:val="0"/>
                                              <w:divBdr>
                                                <w:top w:val="none" w:sz="0" w:space="0" w:color="auto"/>
                                                <w:left w:val="none" w:sz="0" w:space="0" w:color="auto"/>
                                                <w:bottom w:val="none" w:sz="0" w:space="0" w:color="auto"/>
                                                <w:right w:val="none" w:sz="0" w:space="0" w:color="auto"/>
                                              </w:divBdr>
                                              <w:divsChild>
                                                <w:div w:id="9646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3206240">
      <w:bodyDiv w:val="1"/>
      <w:marLeft w:val="0"/>
      <w:marRight w:val="0"/>
      <w:marTop w:val="0"/>
      <w:marBottom w:val="0"/>
      <w:divBdr>
        <w:top w:val="none" w:sz="0" w:space="0" w:color="auto"/>
        <w:left w:val="none" w:sz="0" w:space="0" w:color="auto"/>
        <w:bottom w:val="none" w:sz="0" w:space="0" w:color="auto"/>
        <w:right w:val="none" w:sz="0" w:space="0" w:color="auto"/>
      </w:divBdr>
    </w:div>
    <w:div w:id="2052729401">
      <w:bodyDiv w:val="1"/>
      <w:marLeft w:val="0"/>
      <w:marRight w:val="0"/>
      <w:marTop w:val="0"/>
      <w:marBottom w:val="0"/>
      <w:divBdr>
        <w:top w:val="none" w:sz="0" w:space="0" w:color="auto"/>
        <w:left w:val="none" w:sz="0" w:space="0" w:color="auto"/>
        <w:bottom w:val="none" w:sz="0" w:space="0" w:color="auto"/>
        <w:right w:val="none" w:sz="0" w:space="0" w:color="auto"/>
      </w:divBdr>
      <w:divsChild>
        <w:div w:id="888997251">
          <w:marLeft w:val="0"/>
          <w:marRight w:val="0"/>
          <w:marTop w:val="0"/>
          <w:marBottom w:val="0"/>
          <w:divBdr>
            <w:top w:val="none" w:sz="0" w:space="0" w:color="auto"/>
            <w:left w:val="none" w:sz="0" w:space="0" w:color="auto"/>
            <w:bottom w:val="none" w:sz="0" w:space="0" w:color="auto"/>
            <w:right w:val="none" w:sz="0" w:space="0" w:color="auto"/>
          </w:divBdr>
          <w:divsChild>
            <w:div w:id="1294674021">
              <w:marLeft w:val="0"/>
              <w:marRight w:val="0"/>
              <w:marTop w:val="0"/>
              <w:marBottom w:val="0"/>
              <w:divBdr>
                <w:top w:val="none" w:sz="0" w:space="0" w:color="auto"/>
                <w:left w:val="none" w:sz="0" w:space="0" w:color="auto"/>
                <w:bottom w:val="none" w:sz="0" w:space="0" w:color="auto"/>
                <w:right w:val="none" w:sz="0" w:space="0" w:color="auto"/>
              </w:divBdr>
              <w:divsChild>
                <w:div w:id="990789425">
                  <w:marLeft w:val="0"/>
                  <w:marRight w:val="0"/>
                  <w:marTop w:val="0"/>
                  <w:marBottom w:val="0"/>
                  <w:divBdr>
                    <w:top w:val="none" w:sz="0" w:space="0" w:color="auto"/>
                    <w:left w:val="none" w:sz="0" w:space="0" w:color="auto"/>
                    <w:bottom w:val="none" w:sz="0" w:space="0" w:color="auto"/>
                    <w:right w:val="none" w:sz="0" w:space="0" w:color="auto"/>
                  </w:divBdr>
                  <w:divsChild>
                    <w:div w:id="345013175">
                      <w:marLeft w:val="0"/>
                      <w:marRight w:val="0"/>
                      <w:marTop w:val="0"/>
                      <w:marBottom w:val="0"/>
                      <w:divBdr>
                        <w:top w:val="none" w:sz="0" w:space="0" w:color="auto"/>
                        <w:left w:val="none" w:sz="0" w:space="0" w:color="auto"/>
                        <w:bottom w:val="none" w:sz="0" w:space="0" w:color="auto"/>
                        <w:right w:val="none" w:sz="0" w:space="0" w:color="auto"/>
                      </w:divBdr>
                      <w:divsChild>
                        <w:div w:id="39063854">
                          <w:marLeft w:val="0"/>
                          <w:marRight w:val="0"/>
                          <w:marTop w:val="0"/>
                          <w:marBottom w:val="0"/>
                          <w:divBdr>
                            <w:top w:val="none" w:sz="0" w:space="0" w:color="auto"/>
                            <w:left w:val="none" w:sz="0" w:space="0" w:color="auto"/>
                            <w:bottom w:val="none" w:sz="0" w:space="0" w:color="auto"/>
                            <w:right w:val="none" w:sz="0" w:space="0" w:color="auto"/>
                          </w:divBdr>
                          <w:divsChild>
                            <w:div w:id="903106088">
                              <w:marLeft w:val="0"/>
                              <w:marRight w:val="0"/>
                              <w:marTop w:val="0"/>
                              <w:marBottom w:val="0"/>
                              <w:divBdr>
                                <w:top w:val="none" w:sz="0" w:space="0" w:color="auto"/>
                                <w:left w:val="none" w:sz="0" w:space="0" w:color="auto"/>
                                <w:bottom w:val="none" w:sz="0" w:space="0" w:color="auto"/>
                                <w:right w:val="none" w:sz="0" w:space="0" w:color="auto"/>
                              </w:divBdr>
                              <w:divsChild>
                                <w:div w:id="1382704850">
                                  <w:marLeft w:val="0"/>
                                  <w:marRight w:val="0"/>
                                  <w:marTop w:val="0"/>
                                  <w:marBottom w:val="0"/>
                                  <w:divBdr>
                                    <w:top w:val="none" w:sz="0" w:space="0" w:color="auto"/>
                                    <w:left w:val="none" w:sz="0" w:space="0" w:color="auto"/>
                                    <w:bottom w:val="none" w:sz="0" w:space="0" w:color="auto"/>
                                    <w:right w:val="none" w:sz="0" w:space="0" w:color="auto"/>
                                  </w:divBdr>
                                  <w:divsChild>
                                    <w:div w:id="1929844463">
                                      <w:marLeft w:val="0"/>
                                      <w:marRight w:val="0"/>
                                      <w:marTop w:val="0"/>
                                      <w:marBottom w:val="0"/>
                                      <w:divBdr>
                                        <w:top w:val="none" w:sz="0" w:space="0" w:color="auto"/>
                                        <w:left w:val="none" w:sz="0" w:space="0" w:color="auto"/>
                                        <w:bottom w:val="none" w:sz="0" w:space="0" w:color="auto"/>
                                        <w:right w:val="none" w:sz="0" w:space="0" w:color="auto"/>
                                      </w:divBdr>
                                      <w:divsChild>
                                        <w:div w:id="765004837">
                                          <w:marLeft w:val="0"/>
                                          <w:marRight w:val="0"/>
                                          <w:marTop w:val="0"/>
                                          <w:marBottom w:val="0"/>
                                          <w:divBdr>
                                            <w:top w:val="none" w:sz="0" w:space="0" w:color="auto"/>
                                            <w:left w:val="none" w:sz="0" w:space="0" w:color="auto"/>
                                            <w:bottom w:val="none" w:sz="0" w:space="0" w:color="auto"/>
                                            <w:right w:val="none" w:sz="0" w:space="0" w:color="auto"/>
                                          </w:divBdr>
                                          <w:divsChild>
                                            <w:div w:id="1014116313">
                                              <w:marLeft w:val="0"/>
                                              <w:marRight w:val="0"/>
                                              <w:marTop w:val="0"/>
                                              <w:marBottom w:val="0"/>
                                              <w:divBdr>
                                                <w:top w:val="none" w:sz="0" w:space="0" w:color="auto"/>
                                                <w:left w:val="none" w:sz="0" w:space="0" w:color="auto"/>
                                                <w:bottom w:val="none" w:sz="0" w:space="0" w:color="auto"/>
                                                <w:right w:val="none" w:sz="0" w:space="0" w:color="auto"/>
                                              </w:divBdr>
                                              <w:divsChild>
                                                <w:div w:id="10600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5951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ed.com/talks/ai_in_education"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3323</Words>
  <Characters>17945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andreas</dc:creator>
  <cp:lastModifiedBy>ΤΑΠΡΑΝΤΖΗΣ ΑΘΑΝΑΣΙΟΣ</cp:lastModifiedBy>
  <cp:revision>18</cp:revision>
  <dcterms:created xsi:type="dcterms:W3CDTF">2020-01-20T21:00:00Z</dcterms:created>
  <dcterms:modified xsi:type="dcterms:W3CDTF">2020-01-21T09:10:00Z</dcterms:modified>
</cp:coreProperties>
</file>